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3C" w:rsidRDefault="00AF3D3C" w:rsidP="00AF3D3C">
      <w:pPr>
        <w:widowControl w:val="0"/>
        <w:suppressAutoHyphens/>
        <w:spacing w:after="0" w:line="240" w:lineRule="auto"/>
        <w:ind w:firstLine="6090"/>
        <w:rPr>
          <w:rFonts w:ascii="Times New Roman" w:eastAsia="SimSun" w:hAnsi="Times New Roman" w:cs="Mangal"/>
          <w:kern w:val="1"/>
          <w:sz w:val="28"/>
          <w:szCs w:val="28"/>
          <w:lang w:eastAsia="zh-CN" w:bidi="hi-IN"/>
        </w:rPr>
      </w:pPr>
    </w:p>
    <w:p w:rsidR="00AF3D3C" w:rsidRDefault="00AF3D3C" w:rsidP="00AF3D3C">
      <w:pPr>
        <w:widowControl w:val="0"/>
        <w:suppressAutoHyphens/>
        <w:spacing w:after="0" w:line="240" w:lineRule="auto"/>
        <w:ind w:firstLine="6090"/>
        <w:rPr>
          <w:rFonts w:ascii="Times New Roman" w:eastAsia="SimSun" w:hAnsi="Times New Roman" w:cs="Mangal"/>
          <w:kern w:val="1"/>
          <w:sz w:val="28"/>
          <w:szCs w:val="28"/>
          <w:lang w:eastAsia="zh-CN" w:bidi="hi-IN"/>
        </w:rPr>
      </w:pPr>
    </w:p>
    <w:p w:rsidR="00AF3D3C" w:rsidRPr="001059E4" w:rsidRDefault="00AF3D3C" w:rsidP="00AF3D3C">
      <w:pPr>
        <w:widowControl w:val="0"/>
        <w:suppressAutoHyphens/>
        <w:spacing w:after="0" w:line="240" w:lineRule="auto"/>
        <w:ind w:firstLine="6090"/>
        <w:rPr>
          <w:rFonts w:ascii="Times New Roman" w:eastAsia="SimSun" w:hAnsi="Times New Roman" w:cs="Mangal"/>
          <w:kern w:val="1"/>
          <w:sz w:val="32"/>
          <w:szCs w:val="32"/>
          <w:lang w:eastAsia="zh-CN" w:bidi="hi-IN"/>
        </w:rPr>
      </w:pPr>
      <w:r w:rsidRPr="001059E4">
        <w:rPr>
          <w:rFonts w:ascii="Times New Roman" w:eastAsia="SimSun" w:hAnsi="Times New Roman" w:cs="Mangal"/>
          <w:kern w:val="1"/>
          <w:sz w:val="28"/>
          <w:szCs w:val="28"/>
          <w:lang w:eastAsia="zh-CN" w:bidi="hi-IN"/>
        </w:rPr>
        <w:tab/>
      </w:r>
      <w:r w:rsidRPr="001059E4">
        <w:rPr>
          <w:rFonts w:ascii="Times New Roman" w:eastAsia="SimSun" w:hAnsi="Times New Roman" w:cs="Mangal"/>
          <w:kern w:val="1"/>
          <w:sz w:val="28"/>
          <w:szCs w:val="28"/>
          <w:lang w:eastAsia="zh-CN" w:bidi="hi-IN"/>
        </w:rPr>
        <w:tab/>
      </w:r>
      <w:r w:rsidRPr="001059E4">
        <w:rPr>
          <w:rFonts w:ascii="Times New Roman" w:eastAsia="SimSun" w:hAnsi="Times New Roman" w:cs="Mangal"/>
          <w:kern w:val="1"/>
          <w:sz w:val="28"/>
          <w:szCs w:val="28"/>
          <w:lang w:eastAsia="zh-CN" w:bidi="hi-IN"/>
        </w:rPr>
        <w:tab/>
      </w: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Pr="001059E4"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Pr="001059E4"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40"/>
          <w:szCs w:val="24"/>
          <w:lang w:eastAsia="zh-CN" w:bidi="hi-IN"/>
        </w:rPr>
      </w:pPr>
    </w:p>
    <w:p w:rsidR="00AF3D3C"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40"/>
          <w:szCs w:val="24"/>
          <w:lang w:eastAsia="zh-CN" w:bidi="hi-IN"/>
        </w:rPr>
      </w:pPr>
    </w:p>
    <w:p w:rsidR="00AF3D3C"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40"/>
          <w:szCs w:val="24"/>
          <w:lang w:val="ru-RU" w:eastAsia="zh-CN" w:bidi="hi-IN"/>
        </w:rPr>
      </w:pPr>
    </w:p>
    <w:p w:rsidR="00AF3D3C" w:rsidRPr="009C2FA3"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40"/>
          <w:szCs w:val="24"/>
          <w:lang w:val="ru-RU" w:eastAsia="zh-CN" w:bidi="hi-IN"/>
        </w:rPr>
      </w:pPr>
    </w:p>
    <w:p w:rsidR="00AF3D3C" w:rsidRPr="001059E4"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40"/>
          <w:szCs w:val="24"/>
          <w:lang w:eastAsia="zh-CN" w:bidi="hi-IN"/>
        </w:rPr>
      </w:pPr>
    </w:p>
    <w:p w:rsidR="00AF3D3C" w:rsidRPr="001059E4"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40"/>
          <w:szCs w:val="24"/>
          <w:lang w:eastAsia="zh-CN" w:bidi="hi-IN"/>
        </w:rPr>
      </w:pPr>
    </w:p>
    <w:p w:rsidR="00AF3D3C" w:rsidRPr="009C2FA3" w:rsidRDefault="00AF3D3C" w:rsidP="00AF3D3C">
      <w:pPr>
        <w:keepNext/>
        <w:widowControl w:val="0"/>
        <w:tabs>
          <w:tab w:val="num" w:pos="0"/>
        </w:tabs>
        <w:suppressAutoHyphens/>
        <w:spacing w:after="0" w:line="240" w:lineRule="auto"/>
        <w:ind w:left="432" w:hanging="432"/>
        <w:jc w:val="center"/>
        <w:outlineLvl w:val="0"/>
        <w:rPr>
          <w:rFonts w:ascii="Times New Roman" w:eastAsia="SimSun" w:hAnsi="Times New Roman" w:cs="Mangal"/>
          <w:kern w:val="1"/>
          <w:sz w:val="52"/>
          <w:szCs w:val="52"/>
          <w:lang w:eastAsia="zh-CN" w:bidi="hi-IN"/>
        </w:rPr>
      </w:pPr>
      <w:proofErr w:type="spellStart"/>
      <w:r w:rsidRPr="009C2FA3">
        <w:rPr>
          <w:rFonts w:ascii="Times New Roman" w:eastAsia="SimSun" w:hAnsi="Times New Roman" w:cs="Mangal"/>
          <w:b/>
          <w:bCs/>
          <w:kern w:val="1"/>
          <w:sz w:val="56"/>
          <w:szCs w:val="56"/>
          <w:lang w:val="ru-RU" w:eastAsia="zh-CN" w:bidi="hi-IN"/>
        </w:rPr>
        <w:t>Річний</w:t>
      </w:r>
      <w:proofErr w:type="spellEnd"/>
      <w:r w:rsidRPr="001059E4">
        <w:rPr>
          <w:rFonts w:ascii="Times New Roman" w:eastAsia="SimSun" w:hAnsi="Times New Roman" w:cs="Mangal"/>
          <w:b/>
          <w:bCs/>
          <w:kern w:val="1"/>
          <w:sz w:val="40"/>
          <w:szCs w:val="24"/>
          <w:lang w:eastAsia="zh-CN" w:bidi="hi-IN"/>
        </w:rPr>
        <w:t xml:space="preserve"> </w:t>
      </w:r>
      <w:r w:rsidRPr="009C2FA3">
        <w:rPr>
          <w:rFonts w:ascii="Times New Roman" w:eastAsia="SimSun" w:hAnsi="Times New Roman" w:cs="Mangal"/>
          <w:b/>
          <w:bCs/>
          <w:kern w:val="1"/>
          <w:sz w:val="52"/>
          <w:szCs w:val="52"/>
          <w:lang w:eastAsia="zh-CN" w:bidi="hi-IN"/>
        </w:rPr>
        <w:t>навчальний</w:t>
      </w:r>
      <w:r>
        <w:rPr>
          <w:rFonts w:ascii="Times New Roman" w:eastAsia="SimSun" w:hAnsi="Times New Roman" w:cs="Mangal"/>
          <w:b/>
          <w:bCs/>
          <w:kern w:val="1"/>
          <w:sz w:val="52"/>
          <w:szCs w:val="52"/>
          <w:lang w:eastAsia="zh-CN" w:bidi="hi-IN"/>
        </w:rPr>
        <w:t xml:space="preserve"> </w:t>
      </w:r>
      <w:r w:rsidRPr="009C2FA3">
        <w:rPr>
          <w:rFonts w:ascii="Times New Roman" w:eastAsia="SimSun" w:hAnsi="Times New Roman" w:cs="Mangal"/>
          <w:b/>
          <w:bCs/>
          <w:kern w:val="1"/>
          <w:sz w:val="52"/>
          <w:szCs w:val="52"/>
          <w:lang w:eastAsia="zh-CN" w:bidi="hi-IN"/>
        </w:rPr>
        <w:t>план</w:t>
      </w:r>
    </w:p>
    <w:p w:rsidR="00AF3D3C" w:rsidRPr="001059E4" w:rsidRDefault="00AF3D3C" w:rsidP="00AF3D3C">
      <w:pPr>
        <w:widowControl w:val="0"/>
        <w:suppressAutoHyphens/>
        <w:spacing w:after="0" w:line="240" w:lineRule="auto"/>
        <w:rPr>
          <w:rFonts w:ascii="Times New Roman" w:eastAsia="SimSun" w:hAnsi="Times New Roman" w:cs="Mangal"/>
          <w:kern w:val="1"/>
          <w:sz w:val="24"/>
          <w:szCs w:val="24"/>
          <w:lang w:eastAsia="zh-CN" w:bidi="hi-IN"/>
        </w:rPr>
      </w:pP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r>
        <w:rPr>
          <w:rFonts w:ascii="Times New Roman" w:eastAsia="SimSun" w:hAnsi="Times New Roman" w:cs="Mangal"/>
          <w:b/>
          <w:bCs/>
          <w:kern w:val="1"/>
          <w:sz w:val="32"/>
          <w:szCs w:val="32"/>
          <w:lang w:val="ru-RU" w:eastAsia="zh-CN" w:bidi="hi-IN"/>
        </w:rPr>
        <w:t>КЗ «</w:t>
      </w:r>
      <w:r>
        <w:rPr>
          <w:rFonts w:ascii="Times New Roman" w:eastAsia="SimSun" w:hAnsi="Times New Roman" w:cs="Mangal"/>
          <w:b/>
          <w:bCs/>
          <w:kern w:val="1"/>
          <w:sz w:val="32"/>
          <w:szCs w:val="32"/>
          <w:lang w:eastAsia="zh-CN" w:bidi="hi-IN"/>
        </w:rPr>
        <w:t>Лозівськ</w:t>
      </w:r>
      <w:proofErr w:type="spellStart"/>
      <w:r>
        <w:rPr>
          <w:rFonts w:ascii="Times New Roman" w:eastAsia="SimSun" w:hAnsi="Times New Roman" w:cs="Mangal"/>
          <w:b/>
          <w:bCs/>
          <w:kern w:val="1"/>
          <w:sz w:val="32"/>
          <w:szCs w:val="32"/>
          <w:lang w:val="ru-RU" w:eastAsia="zh-CN" w:bidi="hi-IN"/>
        </w:rPr>
        <w:t>ий</w:t>
      </w:r>
      <w:proofErr w:type="spellEnd"/>
      <w:r>
        <w:rPr>
          <w:rFonts w:ascii="Times New Roman" w:eastAsia="SimSun" w:hAnsi="Times New Roman" w:cs="Mangal"/>
          <w:b/>
          <w:bCs/>
          <w:kern w:val="1"/>
          <w:sz w:val="32"/>
          <w:szCs w:val="32"/>
          <w:lang w:val="ru-RU" w:eastAsia="zh-CN" w:bidi="hi-IN"/>
        </w:rPr>
        <w:t xml:space="preserve"> </w:t>
      </w:r>
      <w:proofErr w:type="gramStart"/>
      <w:r>
        <w:rPr>
          <w:rFonts w:ascii="Times New Roman" w:eastAsia="SimSun" w:hAnsi="Times New Roman" w:cs="Mangal"/>
          <w:b/>
          <w:bCs/>
          <w:kern w:val="1"/>
          <w:sz w:val="32"/>
          <w:szCs w:val="32"/>
          <w:lang w:val="ru-RU" w:eastAsia="zh-CN" w:bidi="hi-IN"/>
        </w:rPr>
        <w:t xml:space="preserve">заклад </w:t>
      </w:r>
      <w:r>
        <w:rPr>
          <w:rFonts w:ascii="Times New Roman" w:eastAsia="SimSun" w:hAnsi="Times New Roman" w:cs="Mangal"/>
          <w:b/>
          <w:bCs/>
          <w:kern w:val="1"/>
          <w:sz w:val="32"/>
          <w:szCs w:val="32"/>
          <w:lang w:eastAsia="zh-CN" w:bidi="hi-IN"/>
        </w:rPr>
        <w:t xml:space="preserve"> дошкільної</w:t>
      </w:r>
      <w:proofErr w:type="gramEnd"/>
      <w:r>
        <w:rPr>
          <w:rFonts w:ascii="Times New Roman" w:eastAsia="SimSun" w:hAnsi="Times New Roman" w:cs="Mangal"/>
          <w:b/>
          <w:bCs/>
          <w:kern w:val="1"/>
          <w:sz w:val="32"/>
          <w:szCs w:val="32"/>
          <w:lang w:eastAsia="zh-CN" w:bidi="hi-IN"/>
        </w:rPr>
        <w:t xml:space="preserve"> освіти</w:t>
      </w:r>
      <w:r w:rsidRPr="001059E4">
        <w:rPr>
          <w:rFonts w:ascii="Times New Roman" w:eastAsia="SimSun" w:hAnsi="Times New Roman" w:cs="Mangal"/>
          <w:b/>
          <w:bCs/>
          <w:kern w:val="1"/>
          <w:sz w:val="32"/>
          <w:szCs w:val="32"/>
          <w:lang w:eastAsia="zh-CN" w:bidi="hi-IN"/>
        </w:rPr>
        <w:t xml:space="preserve"> </w:t>
      </w: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r w:rsidRPr="001059E4">
        <w:rPr>
          <w:rFonts w:ascii="Times New Roman" w:eastAsia="SimSun" w:hAnsi="Times New Roman" w:cs="Mangal"/>
          <w:b/>
          <w:bCs/>
          <w:kern w:val="1"/>
          <w:sz w:val="32"/>
          <w:szCs w:val="32"/>
          <w:lang w:eastAsia="zh-CN" w:bidi="hi-IN"/>
        </w:rPr>
        <w:t>(ясла</w:t>
      </w:r>
      <w:r>
        <w:rPr>
          <w:rFonts w:ascii="Times New Roman" w:eastAsia="SimSun" w:hAnsi="Times New Roman" w:cs="Mangal"/>
          <w:b/>
          <w:bCs/>
          <w:kern w:val="1"/>
          <w:sz w:val="32"/>
          <w:szCs w:val="32"/>
          <w:lang w:eastAsia="zh-CN" w:bidi="hi-IN"/>
        </w:rPr>
        <w:t>-садок</w:t>
      </w:r>
      <w:r w:rsidRPr="001059E4">
        <w:rPr>
          <w:rFonts w:ascii="Times New Roman" w:eastAsia="SimSun" w:hAnsi="Times New Roman" w:cs="Mangal"/>
          <w:b/>
          <w:bCs/>
          <w:kern w:val="1"/>
          <w:sz w:val="32"/>
          <w:szCs w:val="32"/>
          <w:lang w:eastAsia="zh-CN" w:bidi="hi-IN"/>
        </w:rPr>
        <w:t>)  №7</w:t>
      </w:r>
      <w:r w:rsidR="000A4297" w:rsidRPr="000A4297">
        <w:rPr>
          <w:rFonts w:ascii="Times New Roman" w:eastAsia="SimSun" w:hAnsi="Times New Roman" w:cs="Mangal"/>
          <w:b/>
          <w:bCs/>
          <w:kern w:val="1"/>
          <w:sz w:val="32"/>
          <w:szCs w:val="32"/>
          <w:lang w:eastAsia="zh-CN" w:bidi="hi-IN"/>
        </w:rPr>
        <w:t>»</w:t>
      </w:r>
      <w:r w:rsidRPr="001059E4">
        <w:rPr>
          <w:rFonts w:ascii="Times New Roman" w:eastAsia="SimSun" w:hAnsi="Times New Roman" w:cs="Mangal"/>
          <w:b/>
          <w:bCs/>
          <w:kern w:val="1"/>
          <w:sz w:val="32"/>
          <w:szCs w:val="32"/>
          <w:lang w:eastAsia="zh-CN" w:bidi="hi-IN"/>
        </w:rPr>
        <w:t xml:space="preserve"> </w:t>
      </w: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r w:rsidRPr="001059E4">
        <w:rPr>
          <w:rFonts w:ascii="Times New Roman" w:eastAsia="SimSun" w:hAnsi="Times New Roman" w:cs="Mangal"/>
          <w:b/>
          <w:bCs/>
          <w:kern w:val="1"/>
          <w:sz w:val="32"/>
          <w:szCs w:val="32"/>
          <w:lang w:eastAsia="zh-CN" w:bidi="hi-IN"/>
        </w:rPr>
        <w:t xml:space="preserve">Лозівської міської ради Харківської області </w:t>
      </w:r>
    </w:p>
    <w:p w:rsidR="00AF3D3C"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r w:rsidRPr="001059E4">
        <w:rPr>
          <w:rFonts w:ascii="Times New Roman" w:eastAsia="SimSun" w:hAnsi="Times New Roman" w:cs="Mangal"/>
          <w:b/>
          <w:bCs/>
          <w:kern w:val="1"/>
          <w:sz w:val="32"/>
          <w:szCs w:val="32"/>
          <w:lang w:eastAsia="zh-CN" w:bidi="hi-IN"/>
        </w:rPr>
        <w:t>на 20</w:t>
      </w:r>
      <w:r w:rsidRPr="000A4297">
        <w:rPr>
          <w:rFonts w:ascii="Times New Roman" w:eastAsia="SimSun" w:hAnsi="Times New Roman" w:cs="Mangal"/>
          <w:b/>
          <w:bCs/>
          <w:kern w:val="1"/>
          <w:sz w:val="32"/>
          <w:szCs w:val="32"/>
          <w:lang w:eastAsia="zh-CN" w:bidi="hi-IN"/>
        </w:rPr>
        <w:t>2</w:t>
      </w:r>
      <w:r w:rsidR="000A4297" w:rsidRPr="000A4297">
        <w:rPr>
          <w:rFonts w:ascii="Times New Roman" w:eastAsia="SimSun" w:hAnsi="Times New Roman" w:cs="Mangal"/>
          <w:b/>
          <w:bCs/>
          <w:kern w:val="1"/>
          <w:sz w:val="32"/>
          <w:szCs w:val="32"/>
          <w:lang w:eastAsia="zh-CN" w:bidi="hi-IN"/>
        </w:rPr>
        <w:t>4</w:t>
      </w:r>
      <w:r w:rsidRPr="001059E4">
        <w:rPr>
          <w:rFonts w:ascii="Times New Roman" w:eastAsia="SimSun" w:hAnsi="Times New Roman" w:cs="Mangal"/>
          <w:b/>
          <w:bCs/>
          <w:kern w:val="1"/>
          <w:sz w:val="32"/>
          <w:szCs w:val="32"/>
          <w:lang w:eastAsia="zh-CN" w:bidi="hi-IN"/>
        </w:rPr>
        <w:t>/202</w:t>
      </w:r>
      <w:r w:rsidR="000A4297" w:rsidRPr="000A4297">
        <w:rPr>
          <w:rFonts w:ascii="Times New Roman" w:eastAsia="SimSun" w:hAnsi="Times New Roman" w:cs="Mangal"/>
          <w:b/>
          <w:bCs/>
          <w:kern w:val="1"/>
          <w:sz w:val="32"/>
          <w:szCs w:val="32"/>
          <w:lang w:eastAsia="zh-CN" w:bidi="hi-IN"/>
        </w:rPr>
        <w:t>5</w:t>
      </w:r>
      <w:r w:rsidRPr="001059E4">
        <w:rPr>
          <w:rFonts w:ascii="Times New Roman" w:eastAsia="SimSun" w:hAnsi="Times New Roman" w:cs="Mangal"/>
          <w:b/>
          <w:bCs/>
          <w:kern w:val="1"/>
          <w:sz w:val="32"/>
          <w:szCs w:val="32"/>
          <w:lang w:eastAsia="zh-CN" w:bidi="hi-IN"/>
        </w:rPr>
        <w:t xml:space="preserve"> навчальний рік</w:t>
      </w: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p>
    <w:p w:rsidR="00AF3D3C" w:rsidRDefault="00AF3D3C" w:rsidP="00AF3D3C">
      <w:pPr>
        <w:widowControl w:val="0"/>
        <w:suppressAutoHyphens/>
        <w:spacing w:after="120" w:line="240" w:lineRule="auto"/>
        <w:rPr>
          <w:rFonts w:ascii="Times New Roman" w:eastAsia="SimSun" w:hAnsi="Times New Roman" w:cs="Mangal"/>
          <w:b/>
          <w:bCs/>
          <w:kern w:val="1"/>
          <w:sz w:val="32"/>
          <w:szCs w:val="32"/>
          <w:lang w:val="ru-RU" w:eastAsia="zh-CN" w:bidi="hi-IN"/>
        </w:rPr>
      </w:pPr>
      <w:r w:rsidRPr="000A4297">
        <w:rPr>
          <w:rFonts w:ascii="Times New Roman" w:eastAsia="SimSun" w:hAnsi="Times New Roman" w:cs="Mangal"/>
          <w:b/>
          <w:bCs/>
          <w:kern w:val="1"/>
          <w:sz w:val="32"/>
          <w:szCs w:val="32"/>
          <w:lang w:eastAsia="zh-CN" w:bidi="hi-IN"/>
        </w:rPr>
        <w:t xml:space="preserve">                         </w:t>
      </w:r>
      <w:r>
        <w:rPr>
          <w:rFonts w:ascii="Times New Roman" w:eastAsia="SimSun" w:hAnsi="Times New Roman" w:cs="Mangal"/>
          <w:b/>
          <w:bCs/>
          <w:kern w:val="1"/>
          <w:sz w:val="32"/>
          <w:szCs w:val="32"/>
          <w:lang w:val="ru-RU" w:eastAsia="zh-CN" w:bidi="hi-IN"/>
        </w:rPr>
        <w:t>(</w:t>
      </w:r>
      <w:proofErr w:type="spellStart"/>
      <w:r>
        <w:rPr>
          <w:rFonts w:ascii="Times New Roman" w:eastAsia="SimSun" w:hAnsi="Times New Roman" w:cs="Mangal"/>
          <w:b/>
          <w:bCs/>
          <w:kern w:val="1"/>
          <w:sz w:val="32"/>
          <w:szCs w:val="32"/>
          <w:lang w:val="ru-RU" w:eastAsia="zh-CN" w:bidi="hi-IN"/>
        </w:rPr>
        <w:t>додаток</w:t>
      </w:r>
      <w:proofErr w:type="spellEnd"/>
      <w:r>
        <w:rPr>
          <w:rFonts w:ascii="Times New Roman" w:eastAsia="SimSun" w:hAnsi="Times New Roman" w:cs="Mangal"/>
          <w:b/>
          <w:bCs/>
          <w:kern w:val="1"/>
          <w:sz w:val="32"/>
          <w:szCs w:val="32"/>
          <w:lang w:val="ru-RU" w:eastAsia="zh-CN" w:bidi="hi-IN"/>
        </w:rPr>
        <w:t xml:space="preserve"> до </w:t>
      </w:r>
      <w:proofErr w:type="spellStart"/>
      <w:r>
        <w:rPr>
          <w:rFonts w:ascii="Times New Roman" w:eastAsia="SimSun" w:hAnsi="Times New Roman" w:cs="Mangal"/>
          <w:b/>
          <w:bCs/>
          <w:kern w:val="1"/>
          <w:sz w:val="32"/>
          <w:szCs w:val="32"/>
          <w:lang w:val="ru-RU" w:eastAsia="zh-CN" w:bidi="hi-IN"/>
        </w:rPr>
        <w:t>освітньої</w:t>
      </w:r>
      <w:proofErr w:type="spellEnd"/>
      <w:r>
        <w:rPr>
          <w:rFonts w:ascii="Times New Roman" w:eastAsia="SimSun" w:hAnsi="Times New Roman" w:cs="Mangal"/>
          <w:b/>
          <w:bCs/>
          <w:kern w:val="1"/>
          <w:sz w:val="32"/>
          <w:szCs w:val="32"/>
          <w:lang w:val="ru-RU" w:eastAsia="zh-CN" w:bidi="hi-IN"/>
        </w:rPr>
        <w:t xml:space="preserve"> програми №1)</w:t>
      </w:r>
    </w:p>
    <w:p w:rsidR="00AF3D3C" w:rsidRDefault="00AF3D3C" w:rsidP="00AF3D3C">
      <w:pPr>
        <w:widowControl w:val="0"/>
        <w:suppressAutoHyphens/>
        <w:spacing w:after="120" w:line="240" w:lineRule="auto"/>
        <w:jc w:val="center"/>
        <w:rPr>
          <w:rFonts w:ascii="Times New Roman" w:eastAsia="SimSun" w:hAnsi="Times New Roman" w:cs="Mangal"/>
          <w:b/>
          <w:bCs/>
          <w:kern w:val="1"/>
          <w:sz w:val="32"/>
          <w:szCs w:val="32"/>
          <w:lang w:val="ru-RU" w:eastAsia="zh-CN" w:bidi="hi-IN"/>
        </w:rPr>
      </w:pPr>
    </w:p>
    <w:p w:rsidR="00AF3D3C" w:rsidRPr="001059E4" w:rsidRDefault="00AF3D3C" w:rsidP="00AF3D3C">
      <w:pPr>
        <w:widowControl w:val="0"/>
        <w:suppressAutoHyphens/>
        <w:spacing w:after="120" w:line="240" w:lineRule="auto"/>
        <w:jc w:val="center"/>
        <w:rPr>
          <w:rFonts w:ascii="Times New Roman" w:eastAsia="SimSun" w:hAnsi="Times New Roman" w:cs="Mangal"/>
          <w:b/>
          <w:bCs/>
          <w:kern w:val="1"/>
          <w:sz w:val="32"/>
          <w:szCs w:val="32"/>
          <w:lang w:val="ru-RU" w:eastAsia="zh-CN" w:bidi="hi-IN"/>
        </w:rPr>
      </w:pP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Pr="001059E4"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СХВАЛЕНО НА ЗАСІДАННІ</w:t>
      </w: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eastAsia="zh-CN" w:bidi="hi-IN"/>
        </w:rPr>
      </w:pPr>
      <w:proofErr w:type="gramStart"/>
      <w:r>
        <w:rPr>
          <w:rFonts w:ascii="Times New Roman" w:eastAsia="SimSun" w:hAnsi="Times New Roman" w:cs="Mangal"/>
          <w:kern w:val="1"/>
          <w:sz w:val="28"/>
          <w:szCs w:val="28"/>
          <w:lang w:val="ru-RU" w:eastAsia="zh-CN" w:bidi="hi-IN"/>
        </w:rPr>
        <w:t>ПЕДАГОГІЧНОЇ  РАДИ</w:t>
      </w:r>
      <w:proofErr w:type="gramEnd"/>
      <w:r>
        <w:rPr>
          <w:rFonts w:ascii="Times New Roman" w:eastAsia="SimSun" w:hAnsi="Times New Roman" w:cs="Mangal"/>
          <w:kern w:val="1"/>
          <w:sz w:val="28"/>
          <w:szCs w:val="28"/>
          <w:lang w:val="ru-RU" w:eastAsia="zh-CN" w:bidi="hi-IN"/>
        </w:rPr>
        <w:t xml:space="preserve">  </w:t>
      </w:r>
      <w:r>
        <w:rPr>
          <w:rFonts w:ascii="Times New Roman" w:eastAsia="SimSun" w:hAnsi="Times New Roman" w:cs="Mangal"/>
          <w:kern w:val="1"/>
          <w:sz w:val="28"/>
          <w:szCs w:val="28"/>
          <w:lang w:eastAsia="zh-CN" w:bidi="hi-IN"/>
        </w:rPr>
        <w:t xml:space="preserve">від             </w:t>
      </w:r>
    </w:p>
    <w:p w:rsidR="00AF3D3C" w:rsidRPr="008038B5" w:rsidRDefault="000A4297" w:rsidP="00AF3D3C">
      <w:pPr>
        <w:widowControl w:val="0"/>
        <w:suppressAutoHyphens/>
        <w:spacing w:after="0" w:line="240" w:lineRule="auto"/>
        <w:ind w:firstLine="4820"/>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30.08.2024</w:t>
      </w:r>
      <w:r w:rsidR="00AF3D3C">
        <w:rPr>
          <w:rFonts w:ascii="Times New Roman" w:eastAsia="SimSun" w:hAnsi="Times New Roman" w:cs="Mangal"/>
          <w:kern w:val="1"/>
          <w:sz w:val="28"/>
          <w:szCs w:val="28"/>
          <w:lang w:eastAsia="zh-CN" w:bidi="hi-IN"/>
        </w:rPr>
        <w:t xml:space="preserve"> № 4</w:t>
      </w: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 xml:space="preserve"> ________________________</w:t>
      </w: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p>
    <w:p w:rsidR="00AF3D3C" w:rsidRDefault="00AF3D3C" w:rsidP="00AF3D3C">
      <w:pPr>
        <w:widowControl w:val="0"/>
        <w:suppressAutoHyphens/>
        <w:spacing w:after="0" w:line="240" w:lineRule="auto"/>
        <w:ind w:firstLine="4820"/>
        <w:rPr>
          <w:rFonts w:ascii="Times New Roman" w:eastAsia="SimSun" w:hAnsi="Times New Roman" w:cs="Mangal"/>
          <w:kern w:val="1"/>
          <w:sz w:val="28"/>
          <w:szCs w:val="28"/>
          <w:lang w:val="ru-RU" w:eastAsia="zh-CN" w:bidi="hi-IN"/>
        </w:rPr>
      </w:pPr>
      <w:r>
        <w:rPr>
          <w:rFonts w:ascii="Times New Roman" w:eastAsia="SimSun" w:hAnsi="Times New Roman" w:cs="Mangal"/>
          <w:kern w:val="1"/>
          <w:sz w:val="28"/>
          <w:szCs w:val="28"/>
          <w:lang w:val="ru-RU" w:eastAsia="zh-CN" w:bidi="hi-IN"/>
        </w:rPr>
        <w:t>ЗАТВЕРДЖУЮ</w:t>
      </w:r>
      <w:r>
        <w:rPr>
          <w:rFonts w:ascii="Times New Roman" w:eastAsia="SimSun" w:hAnsi="Times New Roman" w:cs="Mangal"/>
          <w:kern w:val="1"/>
          <w:sz w:val="28"/>
          <w:szCs w:val="28"/>
          <w:lang w:val="ru-RU" w:eastAsia="zh-CN" w:bidi="hi-IN"/>
        </w:rPr>
        <w:br/>
        <w:t xml:space="preserve">                                                                     ДИРЕКТОР   КЗ ЛЗДО №7</w:t>
      </w:r>
    </w:p>
    <w:p w:rsidR="00AF3D3C" w:rsidRPr="009C2FA3" w:rsidRDefault="00AF3D3C" w:rsidP="00AF3D3C">
      <w:pPr>
        <w:widowControl w:val="0"/>
        <w:suppressAutoHyphens/>
        <w:spacing w:after="0" w:line="240" w:lineRule="auto"/>
        <w:ind w:firstLine="4820"/>
        <w:rPr>
          <w:rFonts w:ascii="Times New Roman" w:eastAsia="SimSun" w:hAnsi="Times New Roman" w:cs="Mangal"/>
          <w:kern w:val="1"/>
          <w:sz w:val="36"/>
          <w:szCs w:val="36"/>
          <w:lang w:val="ru-RU" w:eastAsia="zh-CN" w:bidi="hi-IN"/>
        </w:rPr>
        <w:sectPr w:rsidR="00AF3D3C" w:rsidRPr="009C2FA3" w:rsidSect="00472383">
          <w:pgSz w:w="11906" w:h="16838"/>
          <w:pgMar w:top="1134" w:right="849" w:bottom="1134" w:left="1701" w:header="720" w:footer="720" w:gutter="0"/>
          <w:cols w:space="720"/>
          <w:docGrid w:linePitch="360"/>
        </w:sectPr>
      </w:pPr>
      <w:r>
        <w:rPr>
          <w:rFonts w:ascii="Times New Roman" w:eastAsia="SimSun" w:hAnsi="Times New Roman" w:cs="Mangal"/>
          <w:kern w:val="1"/>
          <w:sz w:val="28"/>
          <w:szCs w:val="28"/>
          <w:lang w:val="ru-RU" w:eastAsia="zh-CN" w:bidi="hi-IN"/>
        </w:rPr>
        <w:t xml:space="preserve"> ___________Ірина ОЛЬХОВСЬКА                    </w:t>
      </w:r>
      <w:r w:rsidRPr="009C2FA3">
        <w:rPr>
          <w:rFonts w:ascii="Times New Roman" w:eastAsia="SimSun" w:hAnsi="Times New Roman" w:cs="Mangal"/>
          <w:kern w:val="1"/>
          <w:sz w:val="36"/>
          <w:szCs w:val="36"/>
          <w:lang w:val="ru-RU" w:eastAsia="zh-CN" w:bidi="hi-IN"/>
        </w:rPr>
        <w:t xml:space="preserve">                          </w:t>
      </w:r>
      <w:r>
        <w:rPr>
          <w:rFonts w:ascii="Times New Roman" w:eastAsia="SimSun" w:hAnsi="Times New Roman" w:cs="Mangal"/>
          <w:kern w:val="1"/>
          <w:sz w:val="28"/>
          <w:szCs w:val="28"/>
          <w:lang w:val="ru-RU" w:eastAsia="zh-CN" w:bidi="hi-IN"/>
        </w:rPr>
        <w:t xml:space="preserve">                                                                                                                                                                                                        </w:t>
      </w:r>
      <w:r w:rsidRPr="009C2FA3">
        <w:rPr>
          <w:rFonts w:ascii="Times New Roman" w:eastAsia="SimSun" w:hAnsi="Times New Roman" w:cs="Mangal"/>
          <w:kern w:val="1"/>
          <w:sz w:val="36"/>
          <w:szCs w:val="36"/>
          <w:lang w:val="ru-RU" w:eastAsia="zh-CN" w:bidi="hi-IN"/>
        </w:rPr>
        <w:t xml:space="preserve">                                                                                                                                </w:t>
      </w:r>
    </w:p>
    <w:p w:rsidR="00AF3D3C" w:rsidRPr="001059E4" w:rsidRDefault="00AF3D3C" w:rsidP="00AF3D3C">
      <w:pPr>
        <w:pageBreakBefore/>
        <w:widowControl w:val="0"/>
        <w:suppressAutoHyphens/>
        <w:spacing w:after="0" w:line="240" w:lineRule="auto"/>
        <w:jc w:val="center"/>
        <w:rPr>
          <w:rFonts w:ascii="Times New Roman" w:eastAsia="SimSun" w:hAnsi="Times New Roman" w:cs="Times New Roman"/>
          <w:b/>
          <w:kern w:val="1"/>
          <w:sz w:val="28"/>
          <w:szCs w:val="28"/>
          <w:lang w:eastAsia="zh-CN" w:bidi="hi-IN"/>
        </w:rPr>
      </w:pPr>
      <w:r w:rsidRPr="001059E4">
        <w:rPr>
          <w:rFonts w:ascii="Times New Roman" w:eastAsia="SimSun" w:hAnsi="Times New Roman" w:cs="Times New Roman"/>
          <w:b/>
          <w:kern w:val="1"/>
          <w:sz w:val="28"/>
          <w:szCs w:val="28"/>
          <w:lang w:eastAsia="zh-CN" w:bidi="hi-IN"/>
        </w:rPr>
        <w:lastRenderedPageBreak/>
        <w:t>ПОЯСНЮВАЛЬНА ЗАПИСКА</w:t>
      </w:r>
    </w:p>
    <w:p w:rsidR="00AF3D3C" w:rsidRDefault="00AF3D3C" w:rsidP="00AF3D3C">
      <w:pPr>
        <w:widowControl w:val="0"/>
        <w:suppressAutoHyphens/>
        <w:spacing w:after="0" w:line="240" w:lineRule="auto"/>
        <w:jc w:val="center"/>
        <w:rPr>
          <w:rFonts w:ascii="Times New Roman" w:eastAsia="SimSun" w:hAnsi="Times New Roman" w:cs="Times New Roman"/>
          <w:b/>
          <w:kern w:val="1"/>
          <w:sz w:val="28"/>
          <w:szCs w:val="28"/>
          <w:lang w:eastAsia="zh-CN" w:bidi="hi-IN"/>
        </w:rPr>
      </w:pPr>
      <w:r w:rsidRPr="001059E4">
        <w:rPr>
          <w:rFonts w:ascii="Times New Roman" w:eastAsia="SimSun" w:hAnsi="Times New Roman" w:cs="Times New Roman"/>
          <w:b/>
          <w:kern w:val="1"/>
          <w:sz w:val="28"/>
          <w:szCs w:val="28"/>
          <w:lang w:eastAsia="zh-CN" w:bidi="hi-IN"/>
        </w:rPr>
        <w:t>до навчального плану</w:t>
      </w: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r w:rsidRPr="001B62CD">
        <w:rPr>
          <w:rFonts w:ascii="Times New Roman" w:eastAsia="SimSun" w:hAnsi="Times New Roman" w:cs="Mangal"/>
          <w:b/>
          <w:bCs/>
          <w:kern w:val="1"/>
          <w:sz w:val="32"/>
          <w:szCs w:val="32"/>
          <w:lang w:eastAsia="zh-CN" w:bidi="hi-IN"/>
        </w:rPr>
        <w:t xml:space="preserve"> КЗ «</w:t>
      </w:r>
      <w:r>
        <w:rPr>
          <w:rFonts w:ascii="Times New Roman" w:eastAsia="SimSun" w:hAnsi="Times New Roman" w:cs="Mangal"/>
          <w:b/>
          <w:bCs/>
          <w:kern w:val="1"/>
          <w:sz w:val="32"/>
          <w:szCs w:val="32"/>
          <w:lang w:eastAsia="zh-CN" w:bidi="hi-IN"/>
        </w:rPr>
        <w:t>Лозівськ</w:t>
      </w:r>
      <w:r w:rsidRPr="001B62CD">
        <w:rPr>
          <w:rFonts w:ascii="Times New Roman" w:eastAsia="SimSun" w:hAnsi="Times New Roman" w:cs="Mangal"/>
          <w:b/>
          <w:bCs/>
          <w:kern w:val="1"/>
          <w:sz w:val="32"/>
          <w:szCs w:val="32"/>
          <w:lang w:eastAsia="zh-CN" w:bidi="hi-IN"/>
        </w:rPr>
        <w:t xml:space="preserve">ий заклад </w:t>
      </w:r>
      <w:r>
        <w:rPr>
          <w:rFonts w:ascii="Times New Roman" w:eastAsia="SimSun" w:hAnsi="Times New Roman" w:cs="Mangal"/>
          <w:b/>
          <w:bCs/>
          <w:kern w:val="1"/>
          <w:sz w:val="32"/>
          <w:szCs w:val="32"/>
          <w:lang w:eastAsia="zh-CN" w:bidi="hi-IN"/>
        </w:rPr>
        <w:t xml:space="preserve"> дошкільної освіти</w:t>
      </w:r>
      <w:r w:rsidRPr="001059E4">
        <w:rPr>
          <w:rFonts w:ascii="Times New Roman" w:eastAsia="SimSun" w:hAnsi="Times New Roman" w:cs="Mangal"/>
          <w:b/>
          <w:bCs/>
          <w:kern w:val="1"/>
          <w:sz w:val="32"/>
          <w:szCs w:val="32"/>
          <w:lang w:eastAsia="zh-CN" w:bidi="hi-IN"/>
        </w:rPr>
        <w:t xml:space="preserve"> </w:t>
      </w: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32"/>
          <w:szCs w:val="32"/>
          <w:lang w:eastAsia="zh-CN" w:bidi="hi-IN"/>
        </w:rPr>
      </w:pPr>
      <w:r w:rsidRPr="001059E4">
        <w:rPr>
          <w:rFonts w:ascii="Times New Roman" w:eastAsia="SimSun" w:hAnsi="Times New Roman" w:cs="Mangal"/>
          <w:b/>
          <w:bCs/>
          <w:kern w:val="1"/>
          <w:sz w:val="32"/>
          <w:szCs w:val="32"/>
          <w:lang w:eastAsia="zh-CN" w:bidi="hi-IN"/>
        </w:rPr>
        <w:t>(ясла</w:t>
      </w:r>
      <w:r>
        <w:rPr>
          <w:rFonts w:ascii="Times New Roman" w:eastAsia="SimSun" w:hAnsi="Times New Roman" w:cs="Mangal"/>
          <w:b/>
          <w:bCs/>
          <w:kern w:val="1"/>
          <w:sz w:val="32"/>
          <w:szCs w:val="32"/>
          <w:lang w:eastAsia="zh-CN" w:bidi="hi-IN"/>
        </w:rPr>
        <w:t>-садок</w:t>
      </w:r>
      <w:r w:rsidR="000A4297">
        <w:rPr>
          <w:rFonts w:ascii="Times New Roman" w:eastAsia="SimSun" w:hAnsi="Times New Roman" w:cs="Mangal"/>
          <w:b/>
          <w:bCs/>
          <w:kern w:val="1"/>
          <w:sz w:val="32"/>
          <w:szCs w:val="32"/>
          <w:lang w:eastAsia="zh-CN" w:bidi="hi-IN"/>
        </w:rPr>
        <w:t>)  №7</w:t>
      </w:r>
      <w:r w:rsidRPr="001059E4">
        <w:rPr>
          <w:rFonts w:ascii="Times New Roman" w:eastAsia="SimSun" w:hAnsi="Times New Roman" w:cs="Mangal"/>
          <w:b/>
          <w:bCs/>
          <w:kern w:val="1"/>
          <w:sz w:val="32"/>
          <w:szCs w:val="32"/>
          <w:lang w:eastAsia="zh-CN" w:bidi="hi-IN"/>
        </w:rPr>
        <w:t xml:space="preserve">»  </w:t>
      </w:r>
    </w:p>
    <w:p w:rsidR="00AF3D3C" w:rsidRPr="001059E4" w:rsidRDefault="00AF3D3C" w:rsidP="00AF3D3C">
      <w:pPr>
        <w:widowControl w:val="0"/>
        <w:suppressAutoHyphens/>
        <w:spacing w:after="0" w:line="240" w:lineRule="auto"/>
        <w:jc w:val="center"/>
        <w:rPr>
          <w:rFonts w:ascii="Times New Roman" w:eastAsia="SimSun" w:hAnsi="Times New Roman" w:cs="Times New Roman"/>
          <w:b/>
          <w:kern w:val="1"/>
          <w:sz w:val="32"/>
          <w:szCs w:val="32"/>
          <w:lang w:eastAsia="zh-CN" w:bidi="hi-IN"/>
        </w:rPr>
      </w:pPr>
      <w:r w:rsidRPr="001059E4">
        <w:rPr>
          <w:rFonts w:ascii="Times New Roman" w:eastAsia="SimSun" w:hAnsi="Times New Roman" w:cs="Times New Roman"/>
          <w:b/>
          <w:kern w:val="1"/>
          <w:sz w:val="32"/>
          <w:szCs w:val="32"/>
          <w:lang w:eastAsia="zh-CN" w:bidi="hi-IN"/>
        </w:rPr>
        <w:t xml:space="preserve">Лозівської міської ради Харківської області </w:t>
      </w:r>
    </w:p>
    <w:p w:rsidR="00AF3D3C" w:rsidRPr="001059E4" w:rsidRDefault="00AF3D3C" w:rsidP="00AF3D3C">
      <w:pPr>
        <w:widowControl w:val="0"/>
        <w:suppressAutoHyphens/>
        <w:spacing w:after="0" w:line="240" w:lineRule="auto"/>
        <w:jc w:val="center"/>
        <w:rPr>
          <w:rFonts w:ascii="Times New Roman" w:eastAsia="SimSun" w:hAnsi="Times New Roman" w:cs="Times New Roman"/>
          <w:kern w:val="1"/>
          <w:sz w:val="32"/>
          <w:szCs w:val="32"/>
          <w:lang w:eastAsia="zh-CN" w:bidi="hi-IN"/>
        </w:rPr>
      </w:pPr>
      <w:r w:rsidRPr="001059E4">
        <w:rPr>
          <w:rFonts w:ascii="Times New Roman" w:eastAsia="SimSun" w:hAnsi="Times New Roman" w:cs="Times New Roman"/>
          <w:b/>
          <w:kern w:val="1"/>
          <w:sz w:val="32"/>
          <w:szCs w:val="32"/>
          <w:lang w:eastAsia="zh-CN" w:bidi="hi-IN"/>
        </w:rPr>
        <w:t>на 20</w:t>
      </w:r>
      <w:r w:rsidRPr="001B62CD">
        <w:rPr>
          <w:rFonts w:ascii="Times New Roman" w:eastAsia="SimSun" w:hAnsi="Times New Roman" w:cs="Times New Roman"/>
          <w:b/>
          <w:kern w:val="1"/>
          <w:sz w:val="32"/>
          <w:szCs w:val="32"/>
          <w:lang w:eastAsia="zh-CN" w:bidi="hi-IN"/>
        </w:rPr>
        <w:t>2</w:t>
      </w:r>
      <w:r w:rsidR="000A4297">
        <w:rPr>
          <w:rFonts w:ascii="Times New Roman" w:eastAsia="SimSun" w:hAnsi="Times New Roman" w:cs="Times New Roman"/>
          <w:b/>
          <w:kern w:val="1"/>
          <w:sz w:val="32"/>
          <w:szCs w:val="32"/>
          <w:lang w:eastAsia="zh-CN" w:bidi="hi-IN"/>
        </w:rPr>
        <w:t>4</w:t>
      </w:r>
      <w:r w:rsidRPr="001059E4">
        <w:rPr>
          <w:rFonts w:ascii="Times New Roman" w:eastAsia="SimSun" w:hAnsi="Times New Roman" w:cs="Times New Roman"/>
          <w:b/>
          <w:kern w:val="1"/>
          <w:sz w:val="32"/>
          <w:szCs w:val="32"/>
          <w:lang w:eastAsia="zh-CN" w:bidi="hi-IN"/>
        </w:rPr>
        <w:t>/20</w:t>
      </w:r>
      <w:r w:rsidRPr="001B62CD">
        <w:rPr>
          <w:rFonts w:ascii="Times New Roman" w:eastAsia="SimSun" w:hAnsi="Times New Roman" w:cs="Times New Roman"/>
          <w:b/>
          <w:kern w:val="1"/>
          <w:sz w:val="32"/>
          <w:szCs w:val="32"/>
          <w:lang w:eastAsia="zh-CN" w:bidi="hi-IN"/>
        </w:rPr>
        <w:t>2</w:t>
      </w:r>
      <w:r w:rsidR="000A4297">
        <w:rPr>
          <w:rFonts w:ascii="Times New Roman" w:eastAsia="SimSun" w:hAnsi="Times New Roman" w:cs="Times New Roman"/>
          <w:b/>
          <w:kern w:val="1"/>
          <w:sz w:val="32"/>
          <w:szCs w:val="32"/>
          <w:lang w:eastAsia="zh-CN" w:bidi="hi-IN"/>
        </w:rPr>
        <w:t>5</w:t>
      </w:r>
      <w:r w:rsidRPr="001059E4">
        <w:rPr>
          <w:rFonts w:ascii="Times New Roman" w:eastAsia="SimSun" w:hAnsi="Times New Roman" w:cs="Times New Roman"/>
          <w:b/>
          <w:kern w:val="1"/>
          <w:sz w:val="32"/>
          <w:szCs w:val="32"/>
          <w:lang w:eastAsia="zh-CN" w:bidi="hi-IN"/>
        </w:rPr>
        <w:t xml:space="preserve"> навчальний рік</w:t>
      </w:r>
    </w:p>
    <w:p w:rsidR="00AF3D3C" w:rsidRPr="001059E4" w:rsidRDefault="00AF3D3C" w:rsidP="00AF3D3C">
      <w:pPr>
        <w:widowControl w:val="0"/>
        <w:suppressAutoHyphens/>
        <w:spacing w:after="0" w:line="240" w:lineRule="auto"/>
        <w:jc w:val="both"/>
        <w:rPr>
          <w:rFonts w:ascii="Times New Roman" w:eastAsia="SimSun" w:hAnsi="Times New Roman" w:cs="Mangal"/>
          <w:kern w:val="1"/>
          <w:sz w:val="28"/>
          <w:szCs w:val="28"/>
          <w:lang w:eastAsia="zh-CN" w:bidi="hi-IN"/>
        </w:rPr>
      </w:pPr>
    </w:p>
    <w:p w:rsidR="00AF3D3C" w:rsidRPr="001059E4" w:rsidRDefault="00AF3D3C" w:rsidP="00AF3D3C">
      <w:pPr>
        <w:widowControl w:val="0"/>
        <w:suppressAutoHyphens/>
        <w:spacing w:after="0" w:line="240" w:lineRule="auto"/>
        <w:jc w:val="center"/>
        <w:rPr>
          <w:rFonts w:ascii="Times New Roman" w:eastAsia="SimSun" w:hAnsi="Times New Roman" w:cs="Mangal"/>
          <w:b/>
          <w:kern w:val="1"/>
          <w:sz w:val="28"/>
          <w:szCs w:val="28"/>
          <w:lang w:eastAsia="zh-CN" w:bidi="hi-IN"/>
        </w:rPr>
      </w:pPr>
    </w:p>
    <w:p w:rsidR="00AF3D3C" w:rsidRPr="001059E4" w:rsidRDefault="00AF3D3C" w:rsidP="00AF3D3C">
      <w:pPr>
        <w:widowControl w:val="0"/>
        <w:suppressAutoHyphens/>
        <w:spacing w:after="0" w:line="240" w:lineRule="auto"/>
        <w:ind w:firstLine="600"/>
        <w:jc w:val="center"/>
        <w:rPr>
          <w:rFonts w:ascii="Times New Roman" w:eastAsia="SimSun" w:hAnsi="Times New Roman" w:cs="Mangal"/>
          <w:b/>
          <w:kern w:val="1"/>
          <w:sz w:val="28"/>
          <w:szCs w:val="28"/>
          <w:lang w:eastAsia="zh-CN" w:bidi="hi-IN"/>
        </w:rPr>
      </w:pPr>
    </w:p>
    <w:p w:rsidR="00AF3D3C" w:rsidRPr="001059E4" w:rsidRDefault="00AF3D3C" w:rsidP="00AF3D3C">
      <w:pPr>
        <w:widowControl w:val="0"/>
        <w:suppressAutoHyphens/>
        <w:spacing w:after="0" w:line="240" w:lineRule="auto"/>
        <w:ind w:firstLine="600"/>
        <w:jc w:val="both"/>
        <w:rPr>
          <w:rFonts w:ascii="Times New Roman" w:eastAsia="SimSun" w:hAnsi="Times New Roman" w:cs="Mangal"/>
          <w:kern w:val="1"/>
          <w:sz w:val="28"/>
          <w:szCs w:val="28"/>
          <w:lang w:val="ru-RU" w:eastAsia="zh-CN" w:bidi="hi-IN"/>
        </w:rPr>
      </w:pPr>
      <w:r w:rsidRPr="001059E4">
        <w:rPr>
          <w:rFonts w:ascii="Times New Roman" w:eastAsia="SimSun" w:hAnsi="Times New Roman" w:cs="Mangal"/>
          <w:kern w:val="1"/>
          <w:sz w:val="28"/>
          <w:szCs w:val="28"/>
          <w:lang w:eastAsia="zh-CN" w:bidi="hi-IN"/>
        </w:rPr>
        <w:t>Навчальний план на 20</w:t>
      </w:r>
      <w:r w:rsidR="000A4297">
        <w:rPr>
          <w:rFonts w:ascii="Times New Roman" w:eastAsia="SimSun" w:hAnsi="Times New Roman" w:cs="Mangal"/>
          <w:kern w:val="1"/>
          <w:sz w:val="28"/>
          <w:szCs w:val="28"/>
          <w:lang w:val="ru-RU" w:eastAsia="zh-CN" w:bidi="hi-IN"/>
        </w:rPr>
        <w:t>24</w:t>
      </w:r>
      <w:r w:rsidRPr="001059E4">
        <w:rPr>
          <w:rFonts w:ascii="Times New Roman" w:eastAsia="SimSun" w:hAnsi="Times New Roman" w:cs="Mangal"/>
          <w:kern w:val="1"/>
          <w:sz w:val="28"/>
          <w:szCs w:val="28"/>
          <w:lang w:eastAsia="zh-CN" w:bidi="hi-IN"/>
        </w:rPr>
        <w:t>/202</w:t>
      </w:r>
      <w:r w:rsidR="000A4297">
        <w:rPr>
          <w:rFonts w:ascii="Times New Roman" w:eastAsia="SimSun" w:hAnsi="Times New Roman" w:cs="Mangal"/>
          <w:kern w:val="1"/>
          <w:sz w:val="28"/>
          <w:szCs w:val="28"/>
          <w:lang w:val="ru-RU" w:eastAsia="zh-CN" w:bidi="hi-IN"/>
        </w:rPr>
        <w:t>5</w:t>
      </w:r>
      <w:r w:rsidRPr="001059E4">
        <w:rPr>
          <w:rFonts w:ascii="Times New Roman" w:eastAsia="SimSun" w:hAnsi="Times New Roman" w:cs="Mangal"/>
          <w:kern w:val="1"/>
          <w:sz w:val="28"/>
          <w:szCs w:val="28"/>
          <w:lang w:eastAsia="zh-CN" w:bidi="hi-IN"/>
        </w:rPr>
        <w:t xml:space="preserve"> навчальний рік розроблено відповідно таких нормативно-правових документів:</w:t>
      </w:r>
    </w:p>
    <w:p w:rsidR="00AF3D3C" w:rsidRPr="001059E4"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Закону України «Про освіту»;</w:t>
      </w:r>
    </w:p>
    <w:p w:rsidR="00AF3D3C" w:rsidRPr="001059E4"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Закону України «Про дошкільну освіту» (зі змінами)</w:t>
      </w:r>
      <w:r w:rsidRPr="001059E4">
        <w:rPr>
          <w:rFonts w:ascii="Times New Roman" w:eastAsia="SimSun" w:hAnsi="Times New Roman" w:cs="Mangal"/>
          <w:kern w:val="1"/>
          <w:sz w:val="28"/>
          <w:szCs w:val="28"/>
          <w:lang w:val="ru-RU" w:eastAsia="zh-CN" w:bidi="hi-IN"/>
        </w:rPr>
        <w:t>;</w:t>
      </w:r>
    </w:p>
    <w:p w:rsidR="00AF3D3C" w:rsidRPr="001059E4"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 xml:space="preserve">Постанови Кабінету Міністрів України від 12.03.2003 №305, зі змінами, внесеними згідно з постановою Кабінету Міністрів України від 05.10.2009 № 1124 (1124-2009-п) «Про затвердження Положення про дошкільний навчальний заклад»; </w:t>
      </w:r>
    </w:p>
    <w:p w:rsidR="00AF3D3C" w:rsidRPr="001059E4"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Наказу Міністерства освіти і науки,</w:t>
      </w:r>
      <w:r w:rsidR="004D79DF">
        <w:rPr>
          <w:rFonts w:ascii="Times New Roman" w:eastAsia="SimSun" w:hAnsi="Times New Roman" w:cs="Mangal"/>
          <w:kern w:val="1"/>
          <w:sz w:val="28"/>
          <w:szCs w:val="28"/>
          <w:lang w:eastAsia="zh-CN" w:bidi="hi-IN"/>
        </w:rPr>
        <w:t xml:space="preserve"> молоді та спорту України від 12.01.2021</w:t>
      </w:r>
      <w:r w:rsidR="006A3096">
        <w:rPr>
          <w:rFonts w:ascii="Times New Roman" w:eastAsia="SimSun" w:hAnsi="Times New Roman" w:cs="Mangal"/>
          <w:kern w:val="1"/>
          <w:sz w:val="28"/>
          <w:szCs w:val="28"/>
          <w:lang w:eastAsia="zh-CN" w:bidi="hi-IN"/>
        </w:rPr>
        <w:t xml:space="preserve"> № 33 </w:t>
      </w:r>
      <w:r w:rsidRPr="001059E4">
        <w:rPr>
          <w:rFonts w:ascii="Times New Roman" w:eastAsia="SimSun" w:hAnsi="Times New Roman" w:cs="Mangal"/>
          <w:kern w:val="1"/>
          <w:sz w:val="28"/>
          <w:szCs w:val="28"/>
          <w:lang w:eastAsia="zh-CN" w:bidi="hi-IN"/>
        </w:rPr>
        <w:t>«Про затвердження Базового компонента дошкільної освіти (нова редакція)»;</w:t>
      </w:r>
    </w:p>
    <w:p w:rsidR="00AF3D3C" w:rsidRDefault="00AF3D3C" w:rsidP="00AF3D3C">
      <w:pPr>
        <w:widowControl w:val="0"/>
        <w:numPr>
          <w:ilvl w:val="0"/>
          <w:numId w:val="1"/>
        </w:numPr>
        <w:tabs>
          <w:tab w:val="num" w:pos="0"/>
          <w:tab w:val="left" w:pos="1134"/>
        </w:tabs>
        <w:suppressAutoHyphens/>
        <w:spacing w:after="0" w:line="240" w:lineRule="auto"/>
        <w:ind w:firstLine="567"/>
        <w:contextualSpacing/>
        <w:jc w:val="both"/>
        <w:rPr>
          <w:rFonts w:ascii="Times New Roman" w:eastAsia="Calibri" w:hAnsi="Times New Roman" w:cs="Times New Roman"/>
          <w:sz w:val="28"/>
          <w:szCs w:val="28"/>
          <w:lang w:eastAsia="ru-RU"/>
        </w:rPr>
      </w:pPr>
      <w:r w:rsidRPr="001059E4">
        <w:rPr>
          <w:rFonts w:ascii="Times New Roman" w:eastAsia="Calibri" w:hAnsi="Times New Roman" w:cs="Times New Roman"/>
          <w:sz w:val="28"/>
          <w:szCs w:val="28"/>
          <w:lang w:eastAsia="ru-RU"/>
        </w:rPr>
        <w:t>Наказу Міністерства освіти і науки України від 20.04.2015 №446 «Про затвердження гранично допустимого навантаження на дитину у дошкільних навчальних закладах різних типів і форм власності»;</w:t>
      </w:r>
    </w:p>
    <w:p w:rsidR="005A2BB9" w:rsidRPr="005A2BB9" w:rsidRDefault="005A2BB9" w:rsidP="005A2BB9">
      <w:pPr>
        <w:widowControl w:val="0"/>
        <w:numPr>
          <w:ilvl w:val="0"/>
          <w:numId w:val="1"/>
        </w:numPr>
        <w:tabs>
          <w:tab w:val="left" w:pos="1080"/>
        </w:tabs>
        <w:suppressAutoHyphens/>
        <w:spacing w:after="0" w:line="240" w:lineRule="auto"/>
        <w:ind w:firstLine="567"/>
        <w:jc w:val="both"/>
        <w:rPr>
          <w:rFonts w:ascii="Times New Roman" w:eastAsia="SimSun" w:hAnsi="Times New Roman" w:cs="Mangal"/>
          <w:kern w:val="1"/>
          <w:sz w:val="28"/>
          <w:szCs w:val="28"/>
          <w:lang w:eastAsia="zh-CN" w:bidi="hi-IN"/>
        </w:rPr>
      </w:pPr>
      <w:r>
        <w:rPr>
          <w:rFonts w:ascii="Times New Roman" w:eastAsia="SimSun" w:hAnsi="Times New Roman" w:cs="Mangal"/>
          <w:bCs/>
          <w:kern w:val="1"/>
          <w:sz w:val="28"/>
          <w:szCs w:val="28"/>
          <w:lang w:eastAsia="zh-CN" w:bidi="hi-IN"/>
        </w:rPr>
        <w:t>Наказ</w:t>
      </w:r>
      <w:r w:rsidRPr="001059E4">
        <w:rPr>
          <w:rFonts w:ascii="Times New Roman" w:eastAsia="SimSun" w:hAnsi="Times New Roman" w:cs="Mangal"/>
          <w:bCs/>
          <w:kern w:val="1"/>
          <w:sz w:val="28"/>
          <w:szCs w:val="28"/>
          <w:lang w:eastAsia="zh-CN" w:bidi="hi-IN"/>
        </w:rPr>
        <w:t xml:space="preserve"> Міністерства освіти і науки України від 20.04.2015 №446 </w:t>
      </w:r>
      <w:r w:rsidRPr="001059E4">
        <w:rPr>
          <w:rFonts w:ascii="Times New Roman" w:eastAsia="SimSun" w:hAnsi="Times New Roman" w:cs="Mangal"/>
          <w:bCs/>
          <w:i/>
          <w:iCs/>
          <w:kern w:val="1"/>
          <w:sz w:val="28"/>
          <w:szCs w:val="28"/>
          <w:lang w:eastAsia="zh-CN" w:bidi="hi-IN"/>
        </w:rPr>
        <w:t>«</w:t>
      </w:r>
      <w:r w:rsidRPr="001059E4">
        <w:rPr>
          <w:rFonts w:ascii="Times New Roman" w:eastAsia="SimSun" w:hAnsi="Times New Roman" w:cs="Mangal"/>
          <w:bCs/>
          <w:kern w:val="1"/>
          <w:sz w:val="28"/>
          <w:szCs w:val="28"/>
          <w:lang w:eastAsia="zh-CN" w:bidi="hi-IN"/>
        </w:rPr>
        <w:t>Про затвердження гранично допустимого навантаження на дитину в дошкільних навчальних закладах різних типів та форми власності»;</w:t>
      </w:r>
    </w:p>
    <w:p w:rsidR="00AF3D3C" w:rsidRPr="001059E4" w:rsidRDefault="00AF3D3C" w:rsidP="00AF3D3C">
      <w:pPr>
        <w:widowControl w:val="0"/>
        <w:numPr>
          <w:ilvl w:val="0"/>
          <w:numId w:val="1"/>
        </w:numPr>
        <w:tabs>
          <w:tab w:val="num" w:pos="0"/>
          <w:tab w:val="left" w:pos="1134"/>
        </w:tabs>
        <w:suppressAutoHyphens/>
        <w:spacing w:after="0" w:line="240" w:lineRule="auto"/>
        <w:ind w:firstLine="567"/>
        <w:contextualSpacing/>
        <w:jc w:val="both"/>
        <w:rPr>
          <w:rFonts w:ascii="Times New Roman" w:eastAsia="Calibri" w:hAnsi="Times New Roman" w:cs="Times New Roman"/>
          <w:sz w:val="28"/>
          <w:szCs w:val="28"/>
          <w:lang w:eastAsia="ru-RU"/>
        </w:rPr>
      </w:pPr>
      <w:r w:rsidRPr="001059E4">
        <w:rPr>
          <w:rFonts w:ascii="Times New Roman" w:eastAsia="Calibri" w:hAnsi="Times New Roman" w:cs="Times New Roman"/>
          <w:sz w:val="28"/>
          <w:szCs w:val="28"/>
          <w:lang w:eastAsia="ru-RU"/>
        </w:rPr>
        <w:t>Н</w:t>
      </w:r>
      <w:r w:rsidRPr="001059E4">
        <w:rPr>
          <w:rFonts w:ascii="Times New Roman" w:eastAsia="Calibri" w:hAnsi="Times New Roman" w:cs="Times New Roman"/>
          <w:sz w:val="28"/>
          <w:szCs w:val="28"/>
          <w:lang w:val="fr-FR" w:eastAsia="ru-RU"/>
        </w:rPr>
        <w:t>аказ</w:t>
      </w:r>
      <w:r w:rsidRPr="001059E4">
        <w:rPr>
          <w:rFonts w:ascii="Times New Roman" w:eastAsia="Calibri" w:hAnsi="Times New Roman" w:cs="Times New Roman"/>
          <w:sz w:val="28"/>
          <w:szCs w:val="28"/>
          <w:lang w:eastAsia="ru-RU"/>
        </w:rPr>
        <w:t>у</w:t>
      </w:r>
      <w:r w:rsidRPr="001059E4">
        <w:rPr>
          <w:rFonts w:ascii="Times New Roman" w:eastAsia="Calibri" w:hAnsi="Times New Roman" w:cs="Times New Roman"/>
          <w:sz w:val="28"/>
          <w:szCs w:val="28"/>
          <w:lang w:val="fr-FR" w:eastAsia="ru-RU"/>
        </w:rPr>
        <w:t xml:space="preserve"> </w:t>
      </w:r>
      <w:r w:rsidRPr="001059E4">
        <w:rPr>
          <w:rFonts w:ascii="Times New Roman" w:eastAsia="Calibri" w:hAnsi="Times New Roman" w:cs="Times New Roman"/>
          <w:color w:val="000000"/>
          <w:sz w:val="28"/>
          <w:szCs w:val="28"/>
          <w:lang w:val="fr-FR" w:eastAsia="ru-RU"/>
        </w:rPr>
        <w:t>Міністерства освіти і науки</w:t>
      </w:r>
      <w:r w:rsidRPr="001059E4">
        <w:rPr>
          <w:rFonts w:ascii="Times New Roman" w:eastAsia="Calibri" w:hAnsi="Times New Roman" w:cs="Times New Roman"/>
          <w:sz w:val="28"/>
          <w:szCs w:val="28"/>
          <w:lang w:val="fr-FR" w:eastAsia="ru-RU"/>
        </w:rPr>
        <w:t xml:space="preserve"> України від 16.06.2015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sidRPr="001059E4">
        <w:rPr>
          <w:rFonts w:ascii="Times New Roman" w:eastAsia="Calibri" w:hAnsi="Times New Roman" w:cs="Times New Roman"/>
          <w:sz w:val="28"/>
          <w:szCs w:val="28"/>
          <w:lang w:eastAsia="ru-RU"/>
        </w:rPr>
        <w:t>;</w:t>
      </w:r>
    </w:p>
    <w:p w:rsidR="00AF3D3C"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Mangal"/>
          <w:i/>
          <w:kern w:val="1"/>
          <w:sz w:val="28"/>
          <w:szCs w:val="28"/>
          <w:lang w:eastAsia="zh-CN" w:bidi="hi-IN"/>
        </w:rPr>
      </w:pPr>
      <w:r w:rsidRPr="001059E4">
        <w:rPr>
          <w:rFonts w:ascii="Times New Roman" w:eastAsia="SimSun" w:hAnsi="Times New Roman" w:cs="Mangal"/>
          <w:kern w:val="1"/>
          <w:sz w:val="28"/>
          <w:szCs w:val="28"/>
          <w:lang w:eastAsia="zh-CN" w:bidi="hi-IN"/>
        </w:rPr>
        <w:t>Наказу  Міністерства охорони здоров’я України</w:t>
      </w:r>
      <w:r w:rsidRPr="001059E4">
        <w:rPr>
          <w:rFonts w:ascii="Times New Roman" w:eastAsia="SimSun" w:hAnsi="Times New Roman" w:cs="Mangal"/>
          <w:i/>
          <w:kern w:val="1"/>
          <w:sz w:val="28"/>
          <w:szCs w:val="28"/>
          <w:lang w:eastAsia="zh-CN" w:bidi="hi-IN"/>
        </w:rPr>
        <w:t xml:space="preserve"> </w:t>
      </w:r>
      <w:r w:rsidRPr="001059E4">
        <w:rPr>
          <w:rFonts w:ascii="Times New Roman" w:eastAsia="SimSun" w:hAnsi="Times New Roman" w:cs="Mangal"/>
          <w:kern w:val="1"/>
          <w:sz w:val="28"/>
          <w:szCs w:val="28"/>
          <w:lang w:eastAsia="zh-CN" w:bidi="hi-IN"/>
        </w:rPr>
        <w:t>від 24.03.2016 №234</w:t>
      </w:r>
      <w:r w:rsidRPr="001059E4">
        <w:rPr>
          <w:rFonts w:ascii="Times New Roman" w:eastAsia="SimSun" w:hAnsi="Times New Roman" w:cs="Mangal"/>
          <w:i/>
          <w:kern w:val="1"/>
          <w:sz w:val="28"/>
          <w:szCs w:val="28"/>
          <w:lang w:eastAsia="zh-CN" w:bidi="hi-IN"/>
        </w:rPr>
        <w:t xml:space="preserve"> «</w:t>
      </w:r>
      <w:r w:rsidRPr="001059E4">
        <w:rPr>
          <w:rFonts w:ascii="Times New Roman" w:eastAsia="SimSun" w:hAnsi="Times New Roman" w:cs="Mangal"/>
          <w:bCs/>
          <w:kern w:val="1"/>
          <w:sz w:val="28"/>
          <w:szCs w:val="28"/>
          <w:shd w:val="clear" w:color="auto" w:fill="FFFFFF"/>
          <w:lang w:eastAsia="zh-CN" w:bidi="hi-IN"/>
        </w:rPr>
        <w:t>Про затвердження Санітарного регламенту для дошкільних навчальних закладів»;</w:t>
      </w:r>
    </w:p>
    <w:p w:rsidR="00AF3D3C" w:rsidRPr="001059E4" w:rsidRDefault="00AF3D3C" w:rsidP="00AF3D3C">
      <w:pPr>
        <w:widowControl w:val="0"/>
        <w:numPr>
          <w:ilvl w:val="0"/>
          <w:numId w:val="1"/>
        </w:numPr>
        <w:tabs>
          <w:tab w:val="num" w:pos="0"/>
          <w:tab w:val="num" w:pos="1134"/>
        </w:tabs>
        <w:suppressAutoHyphens/>
        <w:spacing w:after="0" w:line="240" w:lineRule="auto"/>
        <w:ind w:firstLine="567"/>
        <w:jc w:val="both"/>
        <w:rPr>
          <w:rFonts w:ascii="Times New Roman" w:eastAsia="SimSun" w:hAnsi="Times New Roman" w:cs="Mangal"/>
          <w:kern w:val="1"/>
          <w:sz w:val="28"/>
          <w:szCs w:val="24"/>
          <w:lang w:eastAsia="zh-CN" w:bidi="hi-IN"/>
        </w:rPr>
      </w:pPr>
      <w:r w:rsidRPr="001059E4">
        <w:rPr>
          <w:rFonts w:ascii="Times New Roman" w:eastAsia="SimSun" w:hAnsi="Times New Roman" w:cs="Mangal"/>
          <w:kern w:val="1"/>
          <w:sz w:val="28"/>
          <w:szCs w:val="24"/>
          <w:lang w:eastAsia="zh-CN" w:bidi="hi-IN"/>
        </w:rPr>
        <w:t>Листа Міністерства освіти і науки України від 24.01.2007 №1/9-36 «Про режим роботи дошкільних навчальних закладів»;</w:t>
      </w:r>
    </w:p>
    <w:p w:rsidR="00AF3D3C" w:rsidRPr="001059E4" w:rsidRDefault="00AF3D3C" w:rsidP="00AF3D3C">
      <w:pPr>
        <w:widowControl w:val="0"/>
        <w:numPr>
          <w:ilvl w:val="0"/>
          <w:numId w:val="1"/>
        </w:numPr>
        <w:tabs>
          <w:tab w:val="num" w:pos="0"/>
          <w:tab w:val="num" w:pos="1134"/>
        </w:tabs>
        <w:suppressAutoHyphens/>
        <w:spacing w:after="0" w:line="240" w:lineRule="auto"/>
        <w:ind w:firstLine="567"/>
        <w:jc w:val="both"/>
        <w:rPr>
          <w:rFonts w:ascii="Times New Roman" w:eastAsia="SimSun" w:hAnsi="Times New Roman" w:cs="Mangal"/>
          <w:kern w:val="1"/>
          <w:sz w:val="28"/>
          <w:szCs w:val="24"/>
          <w:lang w:eastAsia="zh-CN" w:bidi="hi-IN"/>
        </w:rPr>
      </w:pPr>
      <w:r w:rsidRPr="001059E4">
        <w:rPr>
          <w:rFonts w:ascii="Times New Roman" w:eastAsia="SimSun" w:hAnsi="Times New Roman" w:cs="Mangal"/>
          <w:kern w:val="1"/>
          <w:sz w:val="28"/>
          <w:szCs w:val="24"/>
          <w:lang w:eastAsia="zh-CN" w:bidi="hi-IN"/>
        </w:rPr>
        <w:t>Листа Міністерства освіти і науки України від 03.07.2009 №1/9-455 «Про планування роботи у дошкільних навчальних закладах»;</w:t>
      </w:r>
    </w:p>
    <w:p w:rsidR="00AF3D3C" w:rsidRPr="001059E4" w:rsidRDefault="00AF3D3C" w:rsidP="00AF3D3C">
      <w:pPr>
        <w:widowControl w:val="0"/>
        <w:numPr>
          <w:ilvl w:val="0"/>
          <w:numId w:val="1"/>
        </w:numPr>
        <w:tabs>
          <w:tab w:val="num" w:pos="0"/>
          <w:tab w:val="num" w:pos="1134"/>
        </w:tabs>
        <w:suppressAutoHyphens/>
        <w:spacing w:after="0" w:line="240" w:lineRule="auto"/>
        <w:ind w:firstLine="567"/>
        <w:jc w:val="both"/>
        <w:rPr>
          <w:rFonts w:ascii="Times New Roman" w:eastAsia="SimSun" w:hAnsi="Times New Roman" w:cs="Mangal"/>
          <w:kern w:val="1"/>
          <w:sz w:val="28"/>
          <w:szCs w:val="24"/>
          <w:lang w:eastAsia="zh-CN" w:bidi="hi-IN"/>
        </w:rPr>
      </w:pPr>
      <w:r w:rsidRPr="001059E4">
        <w:rPr>
          <w:rFonts w:ascii="Times New Roman" w:eastAsia="SimSun" w:hAnsi="Times New Roman" w:cs="Mangal"/>
          <w:kern w:val="1"/>
          <w:sz w:val="28"/>
          <w:szCs w:val="24"/>
          <w:lang w:eastAsia="zh-CN" w:bidi="hi-IN"/>
        </w:rPr>
        <w:t xml:space="preserve">Листа Інституту інноваційних технологій і змісту освіти </w:t>
      </w:r>
      <w:r w:rsidRPr="001059E4">
        <w:rPr>
          <w:rFonts w:ascii="Times New Roman" w:eastAsia="SimSun" w:hAnsi="Times New Roman" w:cs="Mangal"/>
          <w:kern w:val="1"/>
          <w:sz w:val="28"/>
          <w:szCs w:val="24"/>
          <w:lang w:eastAsia="zh-CN" w:bidi="hi-IN"/>
        </w:rPr>
        <w:lastRenderedPageBreak/>
        <w:t>Міністерства освіти і науки України від 26.07.2010 №1.4/18-3082 «Інструктивно-методичні рекомендації «Про організовану і самостійну діяльність дітей у дошкільному навчальному закладі»;</w:t>
      </w:r>
    </w:p>
    <w:p w:rsidR="00AF3D3C" w:rsidRPr="001059E4" w:rsidRDefault="00AF3D3C" w:rsidP="00AF3D3C">
      <w:pPr>
        <w:widowControl w:val="0"/>
        <w:numPr>
          <w:ilvl w:val="0"/>
          <w:numId w:val="1"/>
        </w:numPr>
        <w:tabs>
          <w:tab w:val="num" w:pos="0"/>
          <w:tab w:val="num" w:pos="1134"/>
        </w:tabs>
        <w:suppressAutoHyphens/>
        <w:spacing w:after="0" w:line="240" w:lineRule="auto"/>
        <w:ind w:firstLine="567"/>
        <w:jc w:val="both"/>
        <w:rPr>
          <w:rFonts w:ascii="Times New Roman" w:eastAsia="SimSun" w:hAnsi="Times New Roman" w:cs="Mangal"/>
          <w:kern w:val="1"/>
          <w:sz w:val="28"/>
          <w:szCs w:val="24"/>
          <w:lang w:eastAsia="zh-CN" w:bidi="hi-IN"/>
        </w:rPr>
      </w:pPr>
      <w:r w:rsidRPr="001059E4">
        <w:rPr>
          <w:rFonts w:ascii="Times New Roman" w:eastAsia="SimSun" w:hAnsi="Times New Roman" w:cs="Mangal"/>
          <w:kern w:val="1"/>
          <w:sz w:val="28"/>
          <w:szCs w:val="24"/>
          <w:lang w:eastAsia="zh-CN" w:bidi="hi-IN"/>
        </w:rPr>
        <w:t>Листа Міністерства освіти і науки України від 27.09.2010 №1/9-666 «Про організацію роботи з дітьми п’ятирічного віку»;</w:t>
      </w:r>
    </w:p>
    <w:p w:rsidR="00AF3D3C" w:rsidRPr="001059E4" w:rsidRDefault="00AF3D3C" w:rsidP="00AF3D3C">
      <w:pPr>
        <w:widowControl w:val="0"/>
        <w:numPr>
          <w:ilvl w:val="0"/>
          <w:numId w:val="1"/>
        </w:numPr>
        <w:tabs>
          <w:tab w:val="num" w:pos="0"/>
          <w:tab w:val="num" w:pos="1134"/>
        </w:tabs>
        <w:suppressAutoHyphens/>
        <w:spacing w:after="0" w:line="240" w:lineRule="auto"/>
        <w:ind w:firstLine="567"/>
        <w:jc w:val="both"/>
        <w:rPr>
          <w:rFonts w:ascii="Times New Roman" w:eastAsia="SimSun" w:hAnsi="Times New Roman" w:cs="Mangal"/>
          <w:kern w:val="1"/>
          <w:sz w:val="28"/>
          <w:szCs w:val="24"/>
          <w:lang w:eastAsia="zh-CN" w:bidi="hi-IN"/>
        </w:rPr>
      </w:pPr>
      <w:r w:rsidRPr="001059E4">
        <w:rPr>
          <w:rFonts w:ascii="Times New Roman" w:eastAsia="SimSun" w:hAnsi="Times New Roman" w:cs="Mangal"/>
          <w:kern w:val="1"/>
          <w:sz w:val="28"/>
          <w:szCs w:val="24"/>
          <w:lang w:eastAsia="zh-CN" w:bidi="hi-IN"/>
        </w:rPr>
        <w:t>Листа Міністерства освіти і науки, молоді та спорту України від 29.07.2011 №1/9-57 «Про організацію короткотривалого перебування дітей у дошкільних навчальних закладах»;</w:t>
      </w:r>
    </w:p>
    <w:p w:rsidR="00AF3D3C" w:rsidRPr="001059E4" w:rsidRDefault="00AF3D3C" w:rsidP="00AF3D3C">
      <w:pPr>
        <w:widowControl w:val="0"/>
        <w:numPr>
          <w:ilvl w:val="0"/>
          <w:numId w:val="1"/>
        </w:numPr>
        <w:tabs>
          <w:tab w:val="num" w:pos="0"/>
          <w:tab w:val="left" w:pos="1134"/>
        </w:tabs>
        <w:suppressAutoHyphens/>
        <w:spacing w:after="0" w:line="240" w:lineRule="auto"/>
        <w:ind w:firstLine="567"/>
        <w:contextualSpacing/>
        <w:jc w:val="both"/>
        <w:rPr>
          <w:rFonts w:ascii="Times New Roman" w:eastAsia="Calibri" w:hAnsi="Times New Roman" w:cs="Times New Roman"/>
          <w:sz w:val="28"/>
          <w:szCs w:val="28"/>
          <w:lang w:eastAsia="ru-RU"/>
        </w:rPr>
      </w:pPr>
      <w:r w:rsidRPr="001059E4">
        <w:rPr>
          <w:rFonts w:ascii="Times New Roman" w:eastAsia="Calibri" w:hAnsi="Times New Roman" w:cs="Times New Roman"/>
          <w:sz w:val="28"/>
          <w:szCs w:val="28"/>
          <w:lang w:eastAsia="ru-RU"/>
        </w:rPr>
        <w:t xml:space="preserve">Листа </w:t>
      </w:r>
      <w:r w:rsidRPr="001059E4">
        <w:rPr>
          <w:rFonts w:ascii="Times New Roman" w:eastAsia="Calibri" w:hAnsi="Times New Roman" w:cs="Times New Roman"/>
          <w:color w:val="000000"/>
          <w:sz w:val="28"/>
          <w:szCs w:val="28"/>
          <w:lang w:val="fr-FR" w:eastAsia="ru-RU"/>
        </w:rPr>
        <w:t>Міністерства освіти і науки України</w:t>
      </w:r>
      <w:r w:rsidRPr="001059E4">
        <w:rPr>
          <w:rFonts w:ascii="Times New Roman" w:eastAsia="Calibri" w:hAnsi="Times New Roman" w:cs="Times New Roman"/>
          <w:sz w:val="28"/>
          <w:szCs w:val="28"/>
          <w:lang w:eastAsia="ru-RU"/>
        </w:rPr>
        <w:t xml:space="preserve"> від 25.07.2016 №1/9-396 «Про організацію національно-патріотичного виховання у дошкільних навчальних закладах»</w:t>
      </w:r>
    </w:p>
    <w:p w:rsidR="00AF3D3C" w:rsidRPr="001059E4"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1059E4">
        <w:rPr>
          <w:rFonts w:ascii="Times New Roman" w:eastAsia="SimSun" w:hAnsi="Times New Roman" w:cs="Mangal"/>
          <w:bCs/>
          <w:kern w:val="1"/>
          <w:sz w:val="28"/>
          <w:szCs w:val="28"/>
          <w:lang w:eastAsia="zh-CN" w:bidi="hi-IN"/>
        </w:rPr>
        <w:t xml:space="preserve">Листа </w:t>
      </w:r>
      <w:r w:rsidRPr="001059E4">
        <w:rPr>
          <w:rFonts w:ascii="Times New Roman" w:eastAsia="SimSun" w:hAnsi="Times New Roman" w:cs="Mangal"/>
          <w:kern w:val="1"/>
          <w:sz w:val="28"/>
          <w:szCs w:val="28"/>
          <w:lang w:eastAsia="zh-CN" w:bidi="hi-IN"/>
        </w:rPr>
        <w:t>Міністерства освіти і науки України</w:t>
      </w:r>
      <w:r w:rsidRPr="001059E4">
        <w:rPr>
          <w:rFonts w:ascii="Times New Roman" w:eastAsia="SimSun" w:hAnsi="Times New Roman" w:cs="Mangal"/>
          <w:bCs/>
          <w:kern w:val="1"/>
          <w:sz w:val="28"/>
          <w:szCs w:val="28"/>
          <w:lang w:eastAsia="zh-CN" w:bidi="hi-IN"/>
        </w:rPr>
        <w:t xml:space="preserve"> від 02.09.2016 №1/9-456 </w:t>
      </w:r>
      <w:r w:rsidRPr="001059E4">
        <w:rPr>
          <w:rFonts w:ascii="Times New Roman" w:eastAsia="SimSun" w:hAnsi="Times New Roman" w:cs="Times New Roman"/>
          <w:kern w:val="1"/>
          <w:sz w:val="28"/>
          <w:szCs w:val="28"/>
          <w:lang w:eastAsia="zh-CN" w:bidi="hi-IN"/>
        </w:rPr>
        <w:t>«Щодо організації фізкультурно-оздоровчої роботи у дошкільних навчальних закладах»;</w:t>
      </w:r>
    </w:p>
    <w:p w:rsidR="00AF3D3C" w:rsidRPr="003A0FEF"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1059E4">
        <w:rPr>
          <w:rFonts w:ascii="Times New Roman" w:eastAsia="SimSun" w:hAnsi="Times New Roman" w:cs="Mangal"/>
          <w:bCs/>
          <w:kern w:val="1"/>
          <w:sz w:val="28"/>
          <w:szCs w:val="28"/>
          <w:lang w:eastAsia="zh-CN" w:bidi="hi-IN"/>
        </w:rPr>
        <w:t xml:space="preserve">Листа </w:t>
      </w:r>
      <w:r w:rsidRPr="001059E4">
        <w:rPr>
          <w:rFonts w:ascii="Times New Roman" w:eastAsia="SimSun" w:hAnsi="Times New Roman" w:cs="Mangal"/>
          <w:kern w:val="1"/>
          <w:sz w:val="28"/>
          <w:szCs w:val="28"/>
          <w:lang w:eastAsia="zh-CN" w:bidi="hi-IN"/>
        </w:rPr>
        <w:t>Міністерства освіти і науки України</w:t>
      </w:r>
      <w:r w:rsidRPr="001059E4">
        <w:rPr>
          <w:rFonts w:ascii="Times New Roman" w:eastAsia="SimSun" w:hAnsi="Times New Roman" w:cs="Mangal"/>
          <w:bCs/>
          <w:kern w:val="1"/>
          <w:sz w:val="28"/>
          <w:szCs w:val="28"/>
          <w:lang w:eastAsia="zh-CN" w:bidi="hi-IN"/>
        </w:rPr>
        <w:t xml:space="preserve"> від 12.12.2019 №1/9-765</w:t>
      </w:r>
      <w:r w:rsidRPr="001059E4">
        <w:rPr>
          <w:rFonts w:ascii="Times New Roman" w:eastAsia="SimSun" w:hAnsi="Times New Roman" w:cs="Times New Roman"/>
          <w:kern w:val="1"/>
          <w:sz w:val="28"/>
          <w:szCs w:val="28"/>
          <w:lang w:eastAsia="zh-CN" w:bidi="hi-IN"/>
        </w:rPr>
        <w:t xml:space="preserve"> «Щодо організації медико-педагогічного контрою на заняттях з фізкультури в закладах дошкільної освіти»</w:t>
      </w:r>
    </w:p>
    <w:p w:rsidR="00AF3D3C" w:rsidRPr="006D6595" w:rsidRDefault="00AF3D3C"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Times New Roman"/>
          <w:kern w:val="1"/>
          <w:sz w:val="28"/>
          <w:szCs w:val="28"/>
          <w:lang w:eastAsia="zh-CN" w:bidi="hi-IN"/>
        </w:rPr>
      </w:pPr>
      <w:r w:rsidRPr="00371BE0">
        <w:rPr>
          <w:rFonts w:ascii="Times New Roman" w:eastAsia="SimSun" w:hAnsi="Times New Roman" w:cs="Mangal"/>
          <w:bCs/>
          <w:kern w:val="1"/>
          <w:sz w:val="28"/>
          <w:szCs w:val="28"/>
          <w:shd w:val="clear" w:color="auto" w:fill="FFFFFF"/>
          <w:lang w:eastAsia="zh-CN" w:bidi="hi-IN"/>
        </w:rPr>
        <w:t>Листа МОН України від 17.05.2023 року № 1/6990/23 «Про підготовку закладів освіти до нового навчального року та проходження осінньо-зимового періоду 2023/24 року»</w:t>
      </w:r>
    </w:p>
    <w:p w:rsidR="006D6595" w:rsidRPr="006D6595" w:rsidRDefault="006D6595"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Times New Roman"/>
          <w:kern w:val="1"/>
          <w:sz w:val="28"/>
          <w:szCs w:val="28"/>
          <w:lang w:eastAsia="zh-CN" w:bidi="hi-IN"/>
        </w:rPr>
      </w:pPr>
      <w:r>
        <w:rPr>
          <w:rFonts w:ascii="Times New Roman" w:eastAsia="SimSun" w:hAnsi="Times New Roman" w:cs="Mangal"/>
          <w:bCs/>
          <w:kern w:val="1"/>
          <w:sz w:val="28"/>
          <w:szCs w:val="28"/>
          <w:shd w:val="clear" w:color="auto" w:fill="FFFFFF"/>
          <w:lang w:eastAsia="zh-CN" w:bidi="hi-IN"/>
        </w:rPr>
        <w:t>Листа МОН №1/8820 – 23 від 20.06.2023 року про організацію безпечного освітнього простору в закладах дошкільної освіти та облаштування укриттів.</w:t>
      </w:r>
    </w:p>
    <w:p w:rsidR="006D6595" w:rsidRPr="00371BE0" w:rsidRDefault="006D6595" w:rsidP="00AF3D3C">
      <w:pPr>
        <w:widowControl w:val="0"/>
        <w:numPr>
          <w:ilvl w:val="0"/>
          <w:numId w:val="1"/>
        </w:numPr>
        <w:tabs>
          <w:tab w:val="left" w:pos="1080"/>
        </w:tabs>
        <w:suppressAutoHyphens/>
        <w:spacing w:after="0" w:line="240" w:lineRule="auto"/>
        <w:ind w:firstLine="567"/>
        <w:jc w:val="both"/>
        <w:rPr>
          <w:rFonts w:ascii="Times New Roman" w:eastAsia="SimSun" w:hAnsi="Times New Roman" w:cs="Times New Roman"/>
          <w:kern w:val="1"/>
          <w:sz w:val="28"/>
          <w:szCs w:val="28"/>
          <w:lang w:eastAsia="zh-CN" w:bidi="hi-IN"/>
        </w:rPr>
      </w:pPr>
      <w:r>
        <w:rPr>
          <w:rFonts w:ascii="Times New Roman" w:eastAsia="SimSun" w:hAnsi="Times New Roman" w:cs="Mangal"/>
          <w:bCs/>
          <w:kern w:val="1"/>
          <w:sz w:val="28"/>
          <w:szCs w:val="28"/>
          <w:shd w:val="clear" w:color="auto" w:fill="FFFFFF"/>
          <w:lang w:eastAsia="zh-CN" w:bidi="hi-IN"/>
        </w:rPr>
        <w:t xml:space="preserve">Листа МОНУ №1/12038 – 23 від 14.08.2023 про перелік навчальної літератури та навчальних програм рекомендованих МОНУ для використання в освітньому процесі закладів освіти в 2023-2024 навчальному році. </w:t>
      </w:r>
    </w:p>
    <w:p w:rsidR="006D6595" w:rsidRDefault="006D6595" w:rsidP="00AF3D3C">
      <w:pPr>
        <w:spacing w:after="0" w:line="240" w:lineRule="auto"/>
        <w:ind w:firstLine="567"/>
        <w:jc w:val="both"/>
      </w:pPr>
    </w:p>
    <w:p w:rsidR="006D6595" w:rsidRDefault="006D6595" w:rsidP="00AF3D3C">
      <w:pPr>
        <w:spacing w:after="0" w:line="240" w:lineRule="auto"/>
        <w:ind w:firstLine="567"/>
        <w:jc w:val="both"/>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205EE6" w:rsidRDefault="00205EE6" w:rsidP="00AF3D3C">
      <w:pPr>
        <w:spacing w:after="0" w:line="240" w:lineRule="auto"/>
        <w:ind w:firstLine="567"/>
        <w:jc w:val="both"/>
        <w:rPr>
          <w:rFonts w:ascii="Times New Roman" w:eastAsia="SimSun" w:hAnsi="Times New Roman" w:cs="Mangal"/>
          <w:b/>
          <w:kern w:val="1"/>
          <w:sz w:val="28"/>
          <w:szCs w:val="28"/>
          <w:lang w:eastAsia="zh-CN" w:bidi="hi-IN"/>
        </w:rPr>
      </w:pPr>
    </w:p>
    <w:p w:rsidR="00205EE6" w:rsidRDefault="00205EE6" w:rsidP="00AF3D3C">
      <w:pPr>
        <w:spacing w:after="0" w:line="240" w:lineRule="auto"/>
        <w:ind w:firstLine="567"/>
        <w:jc w:val="both"/>
        <w:rPr>
          <w:rFonts w:ascii="Times New Roman" w:eastAsia="SimSun" w:hAnsi="Times New Roman" w:cs="Mangal"/>
          <w:b/>
          <w:kern w:val="1"/>
          <w:sz w:val="28"/>
          <w:szCs w:val="28"/>
          <w:lang w:eastAsia="zh-CN" w:bidi="hi-IN"/>
        </w:rPr>
      </w:pPr>
    </w:p>
    <w:p w:rsidR="00205EE6" w:rsidRDefault="00205EE6" w:rsidP="00AF3D3C">
      <w:pPr>
        <w:spacing w:after="0" w:line="240" w:lineRule="auto"/>
        <w:ind w:firstLine="567"/>
        <w:jc w:val="both"/>
        <w:rPr>
          <w:rFonts w:ascii="Times New Roman" w:eastAsia="SimSun" w:hAnsi="Times New Roman" w:cs="Mangal"/>
          <w:b/>
          <w:kern w:val="1"/>
          <w:sz w:val="28"/>
          <w:szCs w:val="28"/>
          <w:lang w:eastAsia="zh-CN" w:bidi="hi-IN"/>
        </w:rPr>
      </w:pPr>
    </w:p>
    <w:p w:rsidR="00205EE6" w:rsidRDefault="00205EE6" w:rsidP="00AF3D3C">
      <w:pPr>
        <w:spacing w:after="0" w:line="240" w:lineRule="auto"/>
        <w:ind w:firstLine="567"/>
        <w:jc w:val="both"/>
        <w:rPr>
          <w:rFonts w:ascii="Times New Roman" w:eastAsia="SimSun" w:hAnsi="Times New Roman" w:cs="Mangal"/>
          <w:b/>
          <w:kern w:val="1"/>
          <w:sz w:val="28"/>
          <w:szCs w:val="28"/>
          <w:lang w:eastAsia="zh-CN" w:bidi="hi-IN"/>
        </w:rPr>
      </w:pPr>
    </w:p>
    <w:p w:rsidR="00205EE6" w:rsidRDefault="00205EE6" w:rsidP="00AF3D3C">
      <w:pPr>
        <w:spacing w:after="0" w:line="240" w:lineRule="auto"/>
        <w:ind w:firstLine="567"/>
        <w:jc w:val="both"/>
        <w:rPr>
          <w:rFonts w:ascii="Times New Roman" w:eastAsia="SimSun" w:hAnsi="Times New Roman" w:cs="Mangal"/>
          <w:b/>
          <w:kern w:val="1"/>
          <w:sz w:val="28"/>
          <w:szCs w:val="28"/>
          <w:lang w:eastAsia="zh-CN" w:bidi="hi-IN"/>
        </w:rPr>
      </w:pPr>
    </w:p>
    <w:p w:rsidR="006D6595" w:rsidRDefault="006D6595" w:rsidP="00AF3D3C">
      <w:pPr>
        <w:spacing w:after="0" w:line="240" w:lineRule="auto"/>
        <w:ind w:firstLine="567"/>
        <w:jc w:val="both"/>
        <w:rPr>
          <w:rFonts w:ascii="Times New Roman" w:eastAsia="SimSun" w:hAnsi="Times New Roman" w:cs="Mangal"/>
          <w:b/>
          <w:kern w:val="1"/>
          <w:sz w:val="28"/>
          <w:szCs w:val="28"/>
          <w:lang w:eastAsia="zh-CN" w:bidi="hi-IN"/>
        </w:rPr>
      </w:pPr>
    </w:p>
    <w:p w:rsidR="00AF3D3C" w:rsidRPr="00B0307D" w:rsidRDefault="00AF3D3C" w:rsidP="00B0307D">
      <w:pPr>
        <w:spacing w:after="0" w:line="240" w:lineRule="auto"/>
        <w:ind w:firstLine="567"/>
        <w:jc w:val="both"/>
        <w:rPr>
          <w:rFonts w:ascii="Times New Roman" w:eastAsia="Calibri" w:hAnsi="Times New Roman" w:cs="Times New Roman"/>
          <w:sz w:val="28"/>
          <w:szCs w:val="28"/>
          <w:lang w:eastAsia="uk-UA"/>
        </w:rPr>
      </w:pPr>
      <w:r w:rsidRPr="001059E4">
        <w:rPr>
          <w:rFonts w:ascii="Times New Roman" w:eastAsia="Calibri" w:hAnsi="Times New Roman" w:cs="Times New Roman"/>
          <w:sz w:val="28"/>
          <w:szCs w:val="24"/>
          <w:lang w:eastAsia="uk-UA"/>
        </w:rPr>
        <w:lastRenderedPageBreak/>
        <w:t xml:space="preserve">Організація та зміст освітнього </w:t>
      </w:r>
      <w:r>
        <w:rPr>
          <w:rFonts w:ascii="Times New Roman" w:eastAsia="Calibri" w:hAnsi="Times New Roman" w:cs="Times New Roman"/>
          <w:sz w:val="28"/>
          <w:szCs w:val="24"/>
          <w:lang w:eastAsia="uk-UA"/>
        </w:rPr>
        <w:t xml:space="preserve">процесу </w:t>
      </w:r>
      <w:r w:rsidRPr="001059E4">
        <w:rPr>
          <w:rFonts w:ascii="Times New Roman" w:eastAsia="Calibri" w:hAnsi="Times New Roman" w:cs="Times New Roman"/>
          <w:sz w:val="28"/>
          <w:szCs w:val="24"/>
          <w:lang w:eastAsia="uk-UA"/>
        </w:rPr>
        <w:t xml:space="preserve"> закладу здійснюється за таким пріоритетним напрямком: </w:t>
      </w:r>
      <w:r w:rsidRPr="001059E4">
        <w:rPr>
          <w:rFonts w:ascii="Times New Roman" w:eastAsia="Calibri" w:hAnsi="Times New Roman" w:cs="Times New Roman"/>
          <w:sz w:val="28"/>
          <w:szCs w:val="28"/>
          <w:lang w:eastAsia="uk-UA"/>
        </w:rPr>
        <w:t>гуманітарний.</w:t>
      </w:r>
    </w:p>
    <w:p w:rsidR="00AF3D3C" w:rsidRPr="00B0307D" w:rsidRDefault="00AF3D3C" w:rsidP="00B0307D">
      <w:pPr>
        <w:widowControl w:val="0"/>
        <w:suppressAutoHyphens/>
        <w:spacing w:after="0" w:line="240" w:lineRule="auto"/>
        <w:ind w:left="585"/>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 xml:space="preserve">Мова навчання у закладі – </w:t>
      </w:r>
      <w:r w:rsidRPr="001059E4">
        <w:rPr>
          <w:rFonts w:ascii="Times New Roman" w:eastAsia="SimSun" w:hAnsi="Times New Roman" w:cs="Mangal"/>
          <w:b/>
          <w:bCs/>
          <w:kern w:val="1"/>
          <w:sz w:val="28"/>
          <w:szCs w:val="28"/>
          <w:lang w:eastAsia="zh-CN" w:bidi="hi-IN"/>
        </w:rPr>
        <w:t>українська.</w:t>
      </w:r>
    </w:p>
    <w:p w:rsidR="00AF3D3C" w:rsidRPr="001059E4" w:rsidRDefault="00AF3D3C" w:rsidP="00AF3D3C">
      <w:pPr>
        <w:spacing w:after="0" w:line="240" w:lineRule="auto"/>
        <w:ind w:firstLine="567"/>
        <w:jc w:val="both"/>
        <w:rPr>
          <w:rFonts w:ascii="Times New Roman" w:eastAsia="Calibri" w:hAnsi="Times New Roman" w:cs="Times New Roman"/>
          <w:sz w:val="28"/>
          <w:szCs w:val="24"/>
          <w:lang w:eastAsia="uk-UA"/>
        </w:rPr>
      </w:pPr>
      <w:r w:rsidRPr="001059E4">
        <w:rPr>
          <w:rFonts w:ascii="Times New Roman" w:eastAsia="Calibri" w:hAnsi="Times New Roman" w:cs="Times New Roman"/>
          <w:sz w:val="28"/>
          <w:szCs w:val="24"/>
          <w:lang w:eastAsia="uk-UA"/>
        </w:rPr>
        <w:t>У 20</w:t>
      </w:r>
      <w:r w:rsidR="000A4297">
        <w:rPr>
          <w:rFonts w:ascii="Times New Roman" w:eastAsia="Calibri" w:hAnsi="Times New Roman" w:cs="Times New Roman"/>
          <w:sz w:val="28"/>
          <w:szCs w:val="24"/>
          <w:lang w:eastAsia="uk-UA"/>
        </w:rPr>
        <w:t>24</w:t>
      </w:r>
      <w:r w:rsidRPr="001059E4">
        <w:rPr>
          <w:rFonts w:ascii="Times New Roman" w:eastAsia="Calibri" w:hAnsi="Times New Roman" w:cs="Times New Roman"/>
          <w:sz w:val="28"/>
          <w:szCs w:val="24"/>
          <w:lang w:eastAsia="uk-UA"/>
        </w:rPr>
        <w:t>/202</w:t>
      </w:r>
      <w:r w:rsidR="000A4297">
        <w:rPr>
          <w:rFonts w:ascii="Times New Roman" w:eastAsia="Calibri" w:hAnsi="Times New Roman" w:cs="Times New Roman"/>
          <w:sz w:val="28"/>
          <w:szCs w:val="24"/>
          <w:lang w:eastAsia="uk-UA"/>
        </w:rPr>
        <w:t>5</w:t>
      </w:r>
      <w:r w:rsidRPr="001059E4">
        <w:rPr>
          <w:rFonts w:ascii="Times New Roman" w:eastAsia="Calibri" w:hAnsi="Times New Roman" w:cs="Times New Roman"/>
          <w:sz w:val="28"/>
          <w:szCs w:val="24"/>
          <w:lang w:eastAsia="uk-UA"/>
        </w:rPr>
        <w:t xml:space="preserve"> навчальному році освітній процес у дошкільному навчальному закладі здійснюється за Базовим компонентом дошкільної освіти (схвалений рішенням колегії Міністерства освіти і науки,</w:t>
      </w:r>
      <w:r w:rsidRPr="001B62CD">
        <w:rPr>
          <w:rFonts w:ascii="Times New Roman" w:eastAsia="Calibri" w:hAnsi="Times New Roman" w:cs="Times New Roman"/>
          <w:sz w:val="28"/>
          <w:szCs w:val="24"/>
          <w:lang w:eastAsia="uk-UA"/>
        </w:rPr>
        <w:t xml:space="preserve"> молоді та спорту України від 20.12.2020 </w:t>
      </w:r>
      <w:r w:rsidRPr="001059E4">
        <w:rPr>
          <w:rFonts w:ascii="Times New Roman" w:eastAsia="Calibri" w:hAnsi="Times New Roman" w:cs="Times New Roman"/>
          <w:sz w:val="28"/>
          <w:szCs w:val="24"/>
          <w:lang w:eastAsia="uk-UA"/>
        </w:rPr>
        <w:t xml:space="preserve"> та затверджений наказом колегії Міністерства освіти і науки, молоді та спорту Укра</w:t>
      </w:r>
      <w:r w:rsidRPr="001B62CD">
        <w:rPr>
          <w:rFonts w:ascii="Times New Roman" w:eastAsia="Calibri" w:hAnsi="Times New Roman" w:cs="Times New Roman"/>
          <w:sz w:val="28"/>
          <w:szCs w:val="24"/>
          <w:lang w:eastAsia="uk-UA"/>
        </w:rPr>
        <w:t>їни від 12.01</w:t>
      </w:r>
      <w:r w:rsidR="00307822" w:rsidRPr="00307822">
        <w:rPr>
          <w:rFonts w:ascii="Times New Roman" w:eastAsia="Calibri" w:hAnsi="Times New Roman" w:cs="Times New Roman"/>
          <w:sz w:val="28"/>
          <w:szCs w:val="24"/>
          <w:lang w:eastAsia="uk-UA"/>
        </w:rPr>
        <w:t>.</w:t>
      </w:r>
      <w:r w:rsidRPr="001B62CD">
        <w:rPr>
          <w:rFonts w:ascii="Times New Roman" w:eastAsia="Calibri" w:hAnsi="Times New Roman" w:cs="Times New Roman"/>
          <w:sz w:val="28"/>
          <w:szCs w:val="24"/>
          <w:lang w:eastAsia="uk-UA"/>
        </w:rPr>
        <w:t xml:space="preserve">2021 </w:t>
      </w:r>
      <w:r w:rsidRPr="001059E4">
        <w:rPr>
          <w:rFonts w:ascii="Times New Roman" w:eastAsia="Calibri" w:hAnsi="Times New Roman" w:cs="Times New Roman"/>
          <w:sz w:val="28"/>
          <w:szCs w:val="24"/>
          <w:lang w:eastAsia="uk-UA"/>
        </w:rPr>
        <w:t xml:space="preserve">). </w:t>
      </w:r>
    </w:p>
    <w:p w:rsidR="00AF3D3C" w:rsidRPr="001059E4" w:rsidRDefault="00AF3D3C" w:rsidP="00AF3D3C">
      <w:pPr>
        <w:widowControl w:val="0"/>
        <w:suppressAutoHyphens/>
        <w:spacing w:after="0" w:line="240" w:lineRule="auto"/>
        <w:ind w:firstLine="600"/>
        <w:jc w:val="both"/>
        <w:rPr>
          <w:rFonts w:ascii="Times New Roman" w:eastAsia="SimSun" w:hAnsi="Times New Roman" w:cs="Times New Roman"/>
          <w:kern w:val="1"/>
          <w:sz w:val="28"/>
          <w:szCs w:val="28"/>
          <w:lang w:eastAsia="zh-CN" w:bidi="hi-IN"/>
        </w:rPr>
      </w:pPr>
      <w:r w:rsidRPr="001059E4">
        <w:rPr>
          <w:rFonts w:ascii="Arial" w:eastAsia="SimSun" w:hAnsi="Arial" w:cs="Arial"/>
          <w:kern w:val="1"/>
          <w:sz w:val="21"/>
          <w:szCs w:val="21"/>
          <w:lang w:eastAsia="zh-CN" w:bidi="hi-IN"/>
        </w:rPr>
        <w:tab/>
      </w:r>
      <w:r w:rsidRPr="001059E4">
        <w:rPr>
          <w:rFonts w:ascii="Times New Roman" w:eastAsia="SimSun" w:hAnsi="Times New Roman" w:cs="Times New Roman"/>
          <w:kern w:val="1"/>
          <w:sz w:val="28"/>
          <w:szCs w:val="28"/>
          <w:lang w:eastAsia="zh-CN" w:bidi="hi-IN"/>
        </w:rPr>
        <w:t>Навчальний план охоплює інваріантну складову у повному обсязі годин, передбачених гранично допустимим навчальним навантаження на дитину, що встановлено наказом МОН України від 20.04.2015 № 446 "Про затвердження гранично допустимого навчального навантаження на дитину у дошкільних навчальних закладах різних типів та форми власності" та варіативну складову:</w:t>
      </w:r>
    </w:p>
    <w:p w:rsidR="00AF3D3C" w:rsidRPr="00595F2A" w:rsidRDefault="00AF3D3C" w:rsidP="00AF3D3C">
      <w:pPr>
        <w:widowControl w:val="0"/>
        <w:numPr>
          <w:ilvl w:val="0"/>
          <w:numId w:val="2"/>
        </w:numPr>
        <w:tabs>
          <w:tab w:val="left" w:pos="709"/>
        </w:tabs>
        <w:suppressAutoHyphens/>
        <w:spacing w:after="0" w:line="240" w:lineRule="auto"/>
        <w:ind w:left="0" w:firstLine="567"/>
        <w:jc w:val="both"/>
        <w:rPr>
          <w:rFonts w:ascii="Times New Roman" w:eastAsia="SimSun" w:hAnsi="Times New Roman" w:cs="Mangal"/>
          <w:b/>
          <w:i/>
          <w:color w:val="000000" w:themeColor="text1"/>
          <w:kern w:val="1"/>
          <w:sz w:val="28"/>
          <w:szCs w:val="28"/>
          <w:lang w:eastAsia="zh-CN" w:bidi="hi-IN"/>
        </w:rPr>
      </w:pPr>
      <w:r w:rsidRPr="00595F2A">
        <w:rPr>
          <w:rFonts w:ascii="Times New Roman" w:eastAsia="SimSun" w:hAnsi="Times New Roman" w:cs="Mangal"/>
          <w:color w:val="000000" w:themeColor="text1"/>
          <w:kern w:val="1"/>
          <w:sz w:val="28"/>
          <w:szCs w:val="28"/>
          <w:lang w:eastAsia="zh-CN" w:bidi="hi-IN"/>
        </w:rPr>
        <w:t xml:space="preserve"> у групах дітей 2–3-го року життя №</w:t>
      </w:r>
      <w:r w:rsidRPr="00595F2A">
        <w:rPr>
          <w:rFonts w:ascii="Times New Roman" w:eastAsia="SimSun" w:hAnsi="Times New Roman" w:cs="Mangal"/>
          <w:color w:val="000000" w:themeColor="text1"/>
          <w:kern w:val="1"/>
          <w:sz w:val="28"/>
          <w:szCs w:val="28"/>
          <w:lang w:val="ru-RU" w:eastAsia="zh-CN" w:bidi="hi-IN"/>
        </w:rPr>
        <w:t>1,</w:t>
      </w:r>
      <w:r w:rsidRPr="00595F2A">
        <w:rPr>
          <w:rFonts w:ascii="Times New Roman" w:eastAsia="SimSun" w:hAnsi="Times New Roman" w:cs="Mangal"/>
          <w:color w:val="000000" w:themeColor="text1"/>
          <w:kern w:val="1"/>
          <w:sz w:val="28"/>
          <w:szCs w:val="28"/>
          <w:lang w:eastAsia="zh-CN" w:bidi="hi-IN"/>
        </w:rPr>
        <w:t>2,</w:t>
      </w:r>
      <w:r w:rsidRPr="00595F2A">
        <w:rPr>
          <w:rFonts w:ascii="Times New Roman" w:eastAsia="SimSun" w:hAnsi="Times New Roman" w:cs="Mangal"/>
          <w:color w:val="000000" w:themeColor="text1"/>
          <w:kern w:val="1"/>
          <w:sz w:val="28"/>
          <w:szCs w:val="28"/>
          <w:lang w:val="ru-RU" w:eastAsia="zh-CN" w:bidi="hi-IN"/>
        </w:rPr>
        <w:t xml:space="preserve"> </w:t>
      </w:r>
      <w:r w:rsidRPr="00595F2A">
        <w:rPr>
          <w:rFonts w:ascii="Times New Roman" w:eastAsia="SimSun" w:hAnsi="Times New Roman" w:cs="Mangal"/>
          <w:color w:val="000000" w:themeColor="text1"/>
          <w:kern w:val="1"/>
          <w:sz w:val="28"/>
          <w:szCs w:val="28"/>
          <w:lang w:eastAsia="zh-CN" w:bidi="hi-IN"/>
        </w:rPr>
        <w:t xml:space="preserve">програма розвитку від народження до шести років </w:t>
      </w:r>
      <w:r w:rsidR="00595F2A" w:rsidRPr="00595F2A">
        <w:rPr>
          <w:rFonts w:ascii="Times New Roman" w:eastAsia="SimSun" w:hAnsi="Times New Roman" w:cs="Mangal"/>
          <w:color w:val="000000" w:themeColor="text1"/>
          <w:kern w:val="1"/>
          <w:sz w:val="28"/>
          <w:szCs w:val="28"/>
          <w:lang w:val="ru-RU" w:eastAsia="zh-CN" w:bidi="hi-IN"/>
        </w:rPr>
        <w:t>«</w:t>
      </w:r>
      <w:proofErr w:type="spellStart"/>
      <w:r w:rsidR="00595F2A">
        <w:rPr>
          <w:rFonts w:ascii="Times New Roman" w:eastAsia="SimSun" w:hAnsi="Times New Roman" w:cs="Mangal"/>
          <w:color w:val="000000" w:themeColor="text1"/>
          <w:kern w:val="1"/>
          <w:sz w:val="28"/>
          <w:szCs w:val="28"/>
          <w:lang w:val="ru-RU" w:eastAsia="zh-CN" w:bidi="hi-IN"/>
        </w:rPr>
        <w:t>Стежинки</w:t>
      </w:r>
      <w:proofErr w:type="spellEnd"/>
      <w:r w:rsidR="00595F2A" w:rsidRPr="00595F2A">
        <w:rPr>
          <w:rFonts w:ascii="Times New Roman" w:eastAsia="SimSun" w:hAnsi="Times New Roman" w:cs="Mangal"/>
          <w:color w:val="000000" w:themeColor="text1"/>
          <w:kern w:val="1"/>
          <w:sz w:val="28"/>
          <w:szCs w:val="28"/>
          <w:lang w:val="ru-RU" w:eastAsia="zh-CN" w:bidi="hi-IN"/>
        </w:rPr>
        <w:t xml:space="preserve"> у </w:t>
      </w:r>
      <w:proofErr w:type="spellStart"/>
      <w:r w:rsidR="00595F2A" w:rsidRPr="00595F2A">
        <w:rPr>
          <w:rFonts w:ascii="Times New Roman" w:eastAsia="SimSun" w:hAnsi="Times New Roman" w:cs="Mangal"/>
          <w:color w:val="000000" w:themeColor="text1"/>
          <w:kern w:val="1"/>
          <w:sz w:val="28"/>
          <w:szCs w:val="28"/>
          <w:lang w:val="ru-RU" w:eastAsia="zh-CN" w:bidi="hi-IN"/>
        </w:rPr>
        <w:t>Всесвіт</w:t>
      </w:r>
      <w:proofErr w:type="spellEnd"/>
      <w:r w:rsidR="00595F2A" w:rsidRPr="00595F2A">
        <w:rPr>
          <w:rFonts w:ascii="Times New Roman" w:eastAsia="SimSun" w:hAnsi="Times New Roman" w:cs="Mangal"/>
          <w:color w:val="000000" w:themeColor="text1"/>
          <w:kern w:val="1"/>
          <w:sz w:val="28"/>
          <w:szCs w:val="28"/>
          <w:lang w:val="ru-RU" w:eastAsia="zh-CN" w:bidi="hi-IN"/>
        </w:rPr>
        <w:t>»</w:t>
      </w:r>
      <w:r w:rsidRPr="00595F2A">
        <w:rPr>
          <w:rFonts w:ascii="Times New Roman" w:eastAsia="SimSun" w:hAnsi="Times New Roman" w:cs="Mangal"/>
          <w:color w:val="000000" w:themeColor="text1"/>
          <w:kern w:val="1"/>
          <w:sz w:val="28"/>
          <w:szCs w:val="28"/>
          <w:lang w:eastAsia="zh-CN" w:bidi="hi-IN"/>
        </w:rPr>
        <w:t xml:space="preserve">, лист Міністерства освіти і науки України від </w:t>
      </w:r>
      <w:r w:rsidR="00595F2A" w:rsidRPr="00595F2A">
        <w:rPr>
          <w:rFonts w:ascii="Times New Roman" w:eastAsia="SimSun" w:hAnsi="Times New Roman" w:cs="Mangal"/>
          <w:color w:val="000000" w:themeColor="text1"/>
          <w:kern w:val="1"/>
          <w:sz w:val="28"/>
          <w:szCs w:val="28"/>
          <w:lang w:eastAsia="zh-CN" w:bidi="hi-IN"/>
        </w:rPr>
        <w:t>02.10.2020</w:t>
      </w:r>
      <w:r w:rsidRPr="00595F2A">
        <w:rPr>
          <w:rFonts w:ascii="Times New Roman" w:eastAsia="SimSun" w:hAnsi="Times New Roman" w:cs="Mangal"/>
          <w:color w:val="000000" w:themeColor="text1"/>
          <w:kern w:val="1"/>
          <w:sz w:val="28"/>
          <w:szCs w:val="28"/>
          <w:lang w:eastAsia="zh-CN" w:bidi="hi-IN"/>
        </w:rPr>
        <w:t xml:space="preserve"> № </w:t>
      </w:r>
      <w:r w:rsidR="00595F2A" w:rsidRPr="00595F2A">
        <w:rPr>
          <w:rFonts w:ascii="Times New Roman" w:eastAsia="SimSun" w:hAnsi="Times New Roman" w:cs="Mangal"/>
          <w:color w:val="000000" w:themeColor="text1"/>
          <w:kern w:val="1"/>
          <w:sz w:val="28"/>
          <w:szCs w:val="28"/>
          <w:lang w:eastAsia="zh-CN" w:bidi="hi-IN"/>
        </w:rPr>
        <w:t>22.1/12-Г-801</w:t>
      </w:r>
    </w:p>
    <w:p w:rsidR="00AF3D3C" w:rsidRPr="001059E4" w:rsidRDefault="00AF3D3C" w:rsidP="00AF3D3C">
      <w:pPr>
        <w:widowControl w:val="0"/>
        <w:numPr>
          <w:ilvl w:val="0"/>
          <w:numId w:val="2"/>
        </w:numPr>
        <w:suppressAutoHyphens/>
        <w:spacing w:after="0" w:line="240" w:lineRule="auto"/>
        <w:ind w:left="0" w:firstLine="567"/>
        <w:jc w:val="both"/>
        <w:rPr>
          <w:rFonts w:ascii="Times New Roman" w:eastAsia="SimSun" w:hAnsi="Times New Roman" w:cs="Mangal"/>
          <w:b/>
          <w:i/>
          <w:kern w:val="1"/>
          <w:sz w:val="28"/>
          <w:szCs w:val="28"/>
          <w:lang w:eastAsia="zh-CN" w:bidi="hi-IN"/>
        </w:rPr>
      </w:pPr>
      <w:r w:rsidRPr="001059E4">
        <w:rPr>
          <w:rFonts w:ascii="Times New Roman" w:eastAsia="SimSun" w:hAnsi="Times New Roman" w:cs="Mangal"/>
          <w:kern w:val="1"/>
          <w:sz w:val="28"/>
          <w:szCs w:val="28"/>
          <w:lang w:eastAsia="zh-CN" w:bidi="hi-IN"/>
        </w:rPr>
        <w:t xml:space="preserve"> у групах 4-го року життя №</w:t>
      </w:r>
      <w:r w:rsidRPr="001059E4">
        <w:rPr>
          <w:rFonts w:ascii="Times New Roman" w:eastAsia="SimSun" w:hAnsi="Times New Roman" w:cs="Mangal"/>
          <w:kern w:val="1"/>
          <w:sz w:val="28"/>
          <w:szCs w:val="28"/>
          <w:lang w:val="ru-RU" w:eastAsia="zh-CN" w:bidi="hi-IN"/>
        </w:rPr>
        <w:t xml:space="preserve"> </w:t>
      </w:r>
      <w:r w:rsidR="008465BF">
        <w:rPr>
          <w:rFonts w:ascii="Times New Roman" w:eastAsia="SimSun" w:hAnsi="Times New Roman" w:cs="Mangal"/>
          <w:kern w:val="1"/>
          <w:sz w:val="28"/>
          <w:szCs w:val="28"/>
          <w:lang w:val="ru-RU" w:eastAsia="zh-CN" w:bidi="hi-IN"/>
        </w:rPr>
        <w:t>3, 6</w:t>
      </w:r>
      <w:r w:rsidRPr="001059E4">
        <w:rPr>
          <w:rFonts w:ascii="Times New Roman" w:eastAsia="SimSun" w:hAnsi="Times New Roman" w:cs="Mangal"/>
          <w:kern w:val="1"/>
          <w:sz w:val="28"/>
          <w:szCs w:val="28"/>
          <w:lang w:val="ru-RU" w:eastAsia="zh-CN" w:bidi="hi-IN"/>
        </w:rPr>
        <w:t xml:space="preserve"> </w:t>
      </w:r>
      <w:r w:rsidRPr="001059E4">
        <w:rPr>
          <w:rFonts w:ascii="Times New Roman" w:eastAsia="SimSun" w:hAnsi="Times New Roman" w:cs="Mangal"/>
          <w:kern w:val="1"/>
          <w:sz w:val="28"/>
          <w:szCs w:val="28"/>
          <w:lang w:eastAsia="zh-CN" w:bidi="hi-IN"/>
        </w:rPr>
        <w:t>за освітньою програмою для</w:t>
      </w:r>
      <w:r w:rsidR="008E4DCD">
        <w:rPr>
          <w:rFonts w:ascii="Times New Roman" w:eastAsia="SimSun" w:hAnsi="Times New Roman" w:cs="Mangal"/>
          <w:kern w:val="1"/>
          <w:sz w:val="28"/>
          <w:szCs w:val="28"/>
          <w:lang w:eastAsia="zh-CN" w:bidi="hi-IN"/>
        </w:rPr>
        <w:t xml:space="preserve"> дітей молодшого дошкільного віку</w:t>
      </w:r>
      <w:r w:rsidR="00BB0127">
        <w:rPr>
          <w:rFonts w:ascii="Times New Roman" w:eastAsia="SimSun" w:hAnsi="Times New Roman" w:cs="Mangal"/>
          <w:kern w:val="1"/>
          <w:sz w:val="28"/>
          <w:szCs w:val="28"/>
          <w:lang w:eastAsia="zh-CN" w:bidi="hi-IN"/>
        </w:rPr>
        <w:t xml:space="preserve"> </w:t>
      </w:r>
      <w:r w:rsidR="00BB0127" w:rsidRPr="001059E4">
        <w:rPr>
          <w:rFonts w:ascii="Times New Roman" w:eastAsia="SimSun" w:hAnsi="Times New Roman" w:cs="Symbol"/>
          <w:kern w:val="1"/>
          <w:sz w:val="28"/>
          <w:szCs w:val="28"/>
          <w:lang w:eastAsia="zh-CN" w:bidi="hi-IN"/>
        </w:rPr>
        <w:t>«Впевнений старт»</w:t>
      </w:r>
      <w:r w:rsidRPr="001059E4">
        <w:rPr>
          <w:rFonts w:ascii="Times New Roman" w:eastAsia="SimSun" w:hAnsi="Times New Roman" w:cs="Mangal"/>
          <w:kern w:val="1"/>
          <w:sz w:val="28"/>
          <w:szCs w:val="28"/>
          <w:lang w:eastAsia="zh-CN" w:bidi="hi-IN"/>
        </w:rPr>
        <w:t>, лист Міністерства освіти і науки Укра</w:t>
      </w:r>
      <w:r w:rsidR="00BB0127">
        <w:rPr>
          <w:rFonts w:ascii="Times New Roman" w:eastAsia="SimSun" w:hAnsi="Times New Roman" w:cs="Mangal"/>
          <w:kern w:val="1"/>
          <w:sz w:val="28"/>
          <w:szCs w:val="28"/>
          <w:lang w:eastAsia="zh-CN" w:bidi="hi-IN"/>
        </w:rPr>
        <w:t xml:space="preserve">їни від </w:t>
      </w:r>
      <w:r w:rsidR="00BB0127" w:rsidRPr="00BB0127">
        <w:rPr>
          <w:rFonts w:ascii="Times New Roman" w:eastAsia="SimSun" w:hAnsi="Times New Roman" w:cs="Times New Roman"/>
          <w:kern w:val="1"/>
          <w:sz w:val="28"/>
          <w:szCs w:val="28"/>
          <w:lang w:eastAsia="zh-CN" w:bidi="hi-IN"/>
        </w:rPr>
        <w:t xml:space="preserve">01.08.2017 № </w:t>
      </w:r>
      <w:r w:rsidR="00BB0127" w:rsidRPr="00BB0127">
        <w:rPr>
          <w:rFonts w:ascii="Times New Roman" w:hAnsi="Times New Roman" w:cs="Times New Roman"/>
          <w:sz w:val="28"/>
          <w:szCs w:val="28"/>
        </w:rPr>
        <w:t>1/11-7684</w:t>
      </w:r>
      <w:r w:rsidRPr="001059E4">
        <w:rPr>
          <w:rFonts w:ascii="Times New Roman" w:eastAsia="SimSun" w:hAnsi="Times New Roman" w:cs="Symbol"/>
          <w:kern w:val="1"/>
          <w:sz w:val="28"/>
          <w:szCs w:val="28"/>
          <w:lang w:eastAsia="zh-CN" w:bidi="hi-IN"/>
        </w:rPr>
        <w:t>;</w:t>
      </w:r>
    </w:p>
    <w:p w:rsidR="00BB0127" w:rsidRDefault="00AF3D3C" w:rsidP="00BB0127">
      <w:pPr>
        <w:widowControl w:val="0"/>
        <w:suppressAutoHyphens/>
        <w:spacing w:after="0" w:line="240" w:lineRule="auto"/>
        <w:jc w:val="both"/>
        <w:rPr>
          <w:rFonts w:ascii="Times New Roman" w:eastAsia="SimSun" w:hAnsi="Times New Roman" w:cs="Symbol"/>
          <w:kern w:val="1"/>
          <w:sz w:val="28"/>
          <w:szCs w:val="28"/>
          <w:lang w:eastAsia="zh-CN" w:bidi="hi-IN"/>
        </w:rPr>
      </w:pPr>
      <w:r w:rsidRPr="001059E4">
        <w:rPr>
          <w:rFonts w:ascii="Times New Roman" w:eastAsia="SimSun" w:hAnsi="Times New Roman" w:cs="Symbol"/>
          <w:kern w:val="1"/>
          <w:sz w:val="28"/>
          <w:szCs w:val="28"/>
          <w:lang w:eastAsia="zh-CN" w:bidi="hi-IN"/>
        </w:rPr>
        <w:t xml:space="preserve">       - у групах 5-го року життя </w:t>
      </w:r>
      <w:r w:rsidRPr="00BB0127">
        <w:rPr>
          <w:rFonts w:ascii="Times New Roman" w:eastAsia="SimSun" w:hAnsi="Times New Roman" w:cs="Symbol"/>
          <w:kern w:val="1"/>
          <w:sz w:val="28"/>
          <w:szCs w:val="28"/>
          <w:lang w:eastAsia="zh-CN" w:bidi="hi-IN"/>
        </w:rPr>
        <w:t>№</w:t>
      </w:r>
      <w:r w:rsidR="008465BF" w:rsidRPr="00BB0127">
        <w:rPr>
          <w:rFonts w:ascii="Times New Roman" w:eastAsia="SimSun" w:hAnsi="Times New Roman" w:cs="Symbol"/>
          <w:kern w:val="1"/>
          <w:sz w:val="28"/>
          <w:szCs w:val="28"/>
          <w:lang w:eastAsia="zh-CN" w:bidi="hi-IN"/>
        </w:rPr>
        <w:t xml:space="preserve"> 4,5</w:t>
      </w:r>
      <w:r w:rsidRPr="001059E4">
        <w:rPr>
          <w:rFonts w:ascii="Times New Roman" w:eastAsia="SimSun" w:hAnsi="Times New Roman" w:cs="Symbol"/>
          <w:kern w:val="1"/>
          <w:sz w:val="28"/>
          <w:szCs w:val="28"/>
          <w:lang w:eastAsia="zh-CN" w:bidi="hi-IN"/>
        </w:rPr>
        <w:t xml:space="preserve"> за освітньою програмою для дітей  середнього дошкільного віку «Впевнений старт», лист Міністерства освіти і науки </w:t>
      </w:r>
      <w:r w:rsidRPr="00BB0127">
        <w:rPr>
          <w:rFonts w:ascii="Times New Roman" w:eastAsia="SimSun" w:hAnsi="Times New Roman" w:cs="Times New Roman"/>
          <w:kern w:val="1"/>
          <w:sz w:val="28"/>
          <w:szCs w:val="28"/>
          <w:lang w:eastAsia="zh-CN" w:bidi="hi-IN"/>
        </w:rPr>
        <w:t xml:space="preserve">України </w:t>
      </w:r>
      <w:r w:rsidR="00BB0127" w:rsidRPr="00BB0127">
        <w:rPr>
          <w:rFonts w:ascii="Times New Roman" w:hAnsi="Times New Roman" w:cs="Times New Roman"/>
          <w:sz w:val="28"/>
          <w:szCs w:val="28"/>
        </w:rPr>
        <w:t>від 12.07.2019 № 1/11-6327</w:t>
      </w:r>
      <w:r w:rsidR="00C56941">
        <w:rPr>
          <w:rFonts w:ascii="Times New Roman" w:hAnsi="Times New Roman" w:cs="Times New Roman"/>
          <w:sz w:val="28"/>
          <w:szCs w:val="28"/>
        </w:rPr>
        <w:t>;</w:t>
      </w:r>
    </w:p>
    <w:p w:rsidR="00AF3D3C" w:rsidRPr="00BB0127" w:rsidRDefault="00BB0127" w:rsidP="00BB0127">
      <w:pPr>
        <w:widowControl w:val="0"/>
        <w:suppressAutoHyphens/>
        <w:spacing w:after="0" w:line="240" w:lineRule="auto"/>
        <w:jc w:val="both"/>
        <w:rPr>
          <w:rFonts w:ascii="Times New Roman" w:eastAsia="SimSun" w:hAnsi="Times New Roman" w:cs="Times New Roman"/>
          <w:b/>
          <w:i/>
          <w:kern w:val="1"/>
          <w:sz w:val="28"/>
          <w:szCs w:val="28"/>
          <w:lang w:eastAsia="zh-CN" w:bidi="hi-IN"/>
        </w:rPr>
      </w:pPr>
      <w:r>
        <w:rPr>
          <w:rFonts w:ascii="Times New Roman" w:eastAsia="SimSun" w:hAnsi="Times New Roman" w:cs="Symbol"/>
          <w:kern w:val="1"/>
          <w:sz w:val="28"/>
          <w:szCs w:val="28"/>
          <w:lang w:eastAsia="zh-CN" w:bidi="hi-IN"/>
        </w:rPr>
        <w:t xml:space="preserve">       - </w:t>
      </w:r>
      <w:r w:rsidR="00AF3D3C" w:rsidRPr="001059E4">
        <w:rPr>
          <w:rFonts w:ascii="Times New Roman" w:eastAsia="SimSun" w:hAnsi="Times New Roman" w:cs="Symbol"/>
          <w:kern w:val="1"/>
          <w:sz w:val="28"/>
          <w:szCs w:val="28"/>
          <w:lang w:eastAsia="zh-CN" w:bidi="hi-IN"/>
        </w:rPr>
        <w:t>у групах 6(7)-го року життя №</w:t>
      </w:r>
      <w:r w:rsidR="008465BF">
        <w:rPr>
          <w:rFonts w:ascii="Times New Roman" w:eastAsia="SimSun" w:hAnsi="Times New Roman" w:cs="Symbol"/>
          <w:kern w:val="1"/>
          <w:sz w:val="28"/>
          <w:szCs w:val="28"/>
          <w:lang w:val="ru-RU" w:eastAsia="zh-CN" w:bidi="hi-IN"/>
        </w:rPr>
        <w:t xml:space="preserve"> 7,8</w:t>
      </w:r>
      <w:r w:rsidR="00AF3D3C" w:rsidRPr="001059E4">
        <w:rPr>
          <w:rFonts w:ascii="Times New Roman" w:eastAsia="SimSun" w:hAnsi="Times New Roman" w:cs="Symbol"/>
          <w:kern w:val="1"/>
          <w:sz w:val="28"/>
          <w:szCs w:val="28"/>
          <w:lang w:eastAsia="zh-CN" w:bidi="hi-IN"/>
        </w:rPr>
        <w:t xml:space="preserve"> за освітньою програмою для дітей старшого дошкільного віку «Впевнений старт</w:t>
      </w:r>
      <w:r w:rsidR="00AF3D3C" w:rsidRPr="00BB0127">
        <w:rPr>
          <w:rFonts w:ascii="Times New Roman" w:eastAsia="SimSun" w:hAnsi="Times New Roman" w:cs="Times New Roman"/>
          <w:kern w:val="1"/>
          <w:sz w:val="28"/>
          <w:szCs w:val="28"/>
          <w:lang w:eastAsia="zh-CN" w:bidi="hi-IN"/>
        </w:rPr>
        <w:t xml:space="preserve">», лист Міністерства освіти і науки України від </w:t>
      </w:r>
      <w:r w:rsidRPr="00BB0127">
        <w:rPr>
          <w:rFonts w:ascii="Times New Roman" w:hAnsi="Times New Roman" w:cs="Times New Roman"/>
          <w:sz w:val="28"/>
          <w:szCs w:val="28"/>
        </w:rPr>
        <w:t>23.07.2020 № 1/11-4934</w:t>
      </w:r>
      <w:r w:rsidR="00C56941">
        <w:rPr>
          <w:rFonts w:ascii="Times New Roman" w:hAnsi="Times New Roman" w:cs="Times New Roman"/>
          <w:sz w:val="28"/>
          <w:szCs w:val="28"/>
        </w:rPr>
        <w:t>.</w:t>
      </w:r>
    </w:p>
    <w:p w:rsidR="00AF3D3C" w:rsidRPr="001059E4" w:rsidRDefault="00AF3D3C" w:rsidP="00AF3D3C">
      <w:pPr>
        <w:widowControl w:val="0"/>
        <w:tabs>
          <w:tab w:val="left" w:pos="709"/>
        </w:tabs>
        <w:suppressAutoHyphens/>
        <w:spacing w:after="0" w:line="240" w:lineRule="auto"/>
        <w:jc w:val="both"/>
        <w:rPr>
          <w:rFonts w:ascii="Times New Roman" w:eastAsia="SimSun" w:hAnsi="Times New Roman" w:cs="Mangal"/>
          <w:b/>
          <w:kern w:val="1"/>
          <w:sz w:val="28"/>
          <w:szCs w:val="28"/>
          <w:lang w:eastAsia="zh-CN" w:bidi="hi-IN"/>
        </w:rPr>
      </w:pPr>
      <w:r w:rsidRPr="002B49CF">
        <w:rPr>
          <w:rFonts w:ascii="Times New Roman" w:eastAsia="SimSun" w:hAnsi="Times New Roman" w:cs="Mangal"/>
          <w:b/>
          <w:kern w:val="1"/>
          <w:sz w:val="28"/>
          <w:szCs w:val="28"/>
          <w:u w:val="single"/>
          <w:lang w:eastAsia="zh-CN" w:bidi="hi-IN"/>
        </w:rPr>
        <w:t>Парціальні програми</w:t>
      </w:r>
      <w:r w:rsidRPr="001059E4">
        <w:rPr>
          <w:rFonts w:ascii="Times New Roman" w:eastAsia="SimSun" w:hAnsi="Times New Roman" w:cs="Mangal"/>
          <w:b/>
          <w:kern w:val="1"/>
          <w:sz w:val="28"/>
          <w:szCs w:val="28"/>
          <w:lang w:eastAsia="zh-CN" w:bidi="hi-IN"/>
        </w:rPr>
        <w:t>:</w:t>
      </w:r>
    </w:p>
    <w:p w:rsidR="00AF3D3C" w:rsidRPr="001059E4" w:rsidRDefault="00AF3D3C" w:rsidP="00AF3D3C">
      <w:pPr>
        <w:widowControl w:val="0"/>
        <w:numPr>
          <w:ilvl w:val="0"/>
          <w:numId w:val="2"/>
        </w:numPr>
        <w:tabs>
          <w:tab w:val="left" w:pos="709"/>
        </w:tabs>
        <w:suppressAutoHyphens/>
        <w:spacing w:after="0" w:line="240" w:lineRule="auto"/>
        <w:ind w:left="600" w:hanging="120"/>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«Творці майбутнього». Програма розвитку дітей від 2 до 6 років через гру. Лист МОНУ від 12.01.2023 року №21/1018</w:t>
      </w:r>
    </w:p>
    <w:p w:rsidR="00AF3D3C" w:rsidRPr="001059E4" w:rsidRDefault="00AF3D3C" w:rsidP="00AF3D3C">
      <w:pPr>
        <w:widowControl w:val="0"/>
        <w:numPr>
          <w:ilvl w:val="0"/>
          <w:numId w:val="2"/>
        </w:numPr>
        <w:tabs>
          <w:tab w:val="left" w:pos="709"/>
        </w:tabs>
        <w:suppressAutoHyphens/>
        <w:spacing w:after="0" w:line="240" w:lineRule="auto"/>
        <w:ind w:left="600" w:hanging="120"/>
        <w:jc w:val="both"/>
        <w:rPr>
          <w:rFonts w:ascii="Times New Roman" w:eastAsia="SimSun" w:hAnsi="Times New Roman" w:cs="Mangal"/>
          <w:i/>
          <w:kern w:val="1"/>
          <w:sz w:val="28"/>
          <w:szCs w:val="28"/>
          <w:lang w:eastAsia="zh-CN" w:bidi="hi-IN"/>
        </w:rPr>
      </w:pPr>
      <w:r>
        <w:rPr>
          <w:rFonts w:ascii="Times New Roman" w:eastAsia="SimSun" w:hAnsi="Times New Roman" w:cs="Mangal"/>
          <w:i/>
          <w:kern w:val="1"/>
          <w:sz w:val="28"/>
          <w:szCs w:val="28"/>
          <w:lang w:eastAsia="zh-CN" w:bidi="hi-IN"/>
        </w:rPr>
        <w:t>Дитяч</w:t>
      </w:r>
      <w:r w:rsidRPr="001059E4">
        <w:rPr>
          <w:rFonts w:ascii="Times New Roman" w:eastAsia="SimSun" w:hAnsi="Times New Roman" w:cs="Mangal"/>
          <w:i/>
          <w:kern w:val="1"/>
          <w:sz w:val="28"/>
          <w:szCs w:val="28"/>
          <w:lang w:eastAsia="zh-CN" w:bidi="hi-IN"/>
        </w:rPr>
        <w:t>а хореографія. Програма хореографічної діяльності від 3-х до 7-ми років. Навчально-методичний посібник, лист ІМЗО від 18.05.2020 №1/2-Г-282.</w:t>
      </w:r>
    </w:p>
    <w:p w:rsidR="00AF3D3C" w:rsidRPr="001059E4" w:rsidRDefault="00AF3D3C" w:rsidP="00AF3D3C">
      <w:pPr>
        <w:keepNext/>
        <w:widowControl w:val="0"/>
        <w:numPr>
          <w:ilvl w:val="2"/>
          <w:numId w:val="0"/>
        </w:numPr>
        <w:tabs>
          <w:tab w:val="num" w:pos="0"/>
        </w:tabs>
        <w:suppressAutoHyphens/>
        <w:spacing w:after="0" w:line="240" w:lineRule="auto"/>
        <w:jc w:val="both"/>
        <w:outlineLvl w:val="2"/>
        <w:rPr>
          <w:rFonts w:ascii="Times New Roman" w:eastAsia="SimSun" w:hAnsi="Times New Roman" w:cs="Mangal"/>
          <w:b/>
          <w:bCs/>
          <w:kern w:val="1"/>
          <w:sz w:val="28"/>
          <w:szCs w:val="28"/>
          <w:u w:val="single"/>
          <w:lang w:eastAsia="zh-CN" w:bidi="hi-IN"/>
        </w:rPr>
      </w:pPr>
      <w:r w:rsidRPr="001059E4">
        <w:rPr>
          <w:rFonts w:ascii="Times New Roman" w:eastAsia="SimSun" w:hAnsi="Times New Roman" w:cs="Mangal"/>
          <w:b/>
          <w:bCs/>
          <w:kern w:val="1"/>
          <w:sz w:val="28"/>
          <w:szCs w:val="28"/>
          <w:u w:val="single"/>
          <w:lang w:eastAsia="zh-CN" w:bidi="hi-IN"/>
        </w:rPr>
        <w:t>Варіативна складова</w:t>
      </w:r>
      <w:r w:rsidRPr="001059E4">
        <w:rPr>
          <w:rFonts w:ascii="Times New Roman" w:eastAsia="SimSun" w:hAnsi="Times New Roman" w:cs="Mangal"/>
          <w:kern w:val="1"/>
          <w:sz w:val="28"/>
          <w:szCs w:val="28"/>
          <w:lang w:eastAsia="zh-CN" w:bidi="hi-IN"/>
        </w:rPr>
        <w:t xml:space="preserve"> навчального плану використана таким чином</w:t>
      </w:r>
      <w:r w:rsidRPr="001059E4">
        <w:rPr>
          <w:rFonts w:ascii="Symbol" w:eastAsia="SimSun" w:hAnsi="Symbol" w:cs="Symbol"/>
          <w:kern w:val="1"/>
          <w:sz w:val="28"/>
          <w:szCs w:val="28"/>
          <w:lang w:eastAsia="zh-CN" w:bidi="hi-IN"/>
        </w:rPr>
        <w:t></w:t>
      </w:r>
      <w:r w:rsidRPr="001059E4">
        <w:rPr>
          <w:rFonts w:ascii="Symbol" w:eastAsia="SimSun" w:hAnsi="Symbol" w:cs="Symbol"/>
          <w:kern w:val="1"/>
          <w:sz w:val="28"/>
          <w:szCs w:val="28"/>
          <w:lang w:eastAsia="zh-CN" w:bidi="hi-IN"/>
        </w:rPr>
        <w:t></w:t>
      </w:r>
    </w:p>
    <w:p w:rsidR="00AF3D3C" w:rsidRPr="001059E4" w:rsidRDefault="00AF3D3C" w:rsidP="00AF3D3C">
      <w:pPr>
        <w:autoSpaceDE w:val="0"/>
        <w:autoSpaceDN w:val="0"/>
        <w:adjustRightInd w:val="0"/>
        <w:spacing w:after="0" w:line="240" w:lineRule="auto"/>
        <w:ind w:left="567"/>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 xml:space="preserve">З метою: </w:t>
      </w:r>
    </w:p>
    <w:p w:rsidR="00AF3D3C" w:rsidRPr="001059E4" w:rsidRDefault="00AF3D3C" w:rsidP="00AF3D3C">
      <w:pPr>
        <w:widowControl w:val="0"/>
        <w:numPr>
          <w:ilvl w:val="0"/>
          <w:numId w:val="2"/>
        </w:numPr>
        <w:suppressAutoHyphens/>
        <w:autoSpaceDE w:val="0"/>
        <w:autoSpaceDN w:val="0"/>
        <w:adjustRightInd w:val="0"/>
        <w:spacing w:after="0" w:line="240" w:lineRule="auto"/>
        <w:jc w:val="both"/>
        <w:rPr>
          <w:rFonts w:ascii="Times New Roman" w:eastAsia="SimSun" w:hAnsi="Times New Roman" w:cs="Mangal"/>
          <w:i/>
          <w:kern w:val="1"/>
          <w:sz w:val="28"/>
          <w:szCs w:val="28"/>
          <w:lang w:eastAsia="zh-CN" w:bidi="hi-IN"/>
        </w:rPr>
      </w:pPr>
      <w:r w:rsidRPr="001059E4">
        <w:rPr>
          <w:rFonts w:ascii="Times New Roman" w:eastAsia="SimSun" w:hAnsi="Times New Roman" w:cs="Mangal"/>
          <w:i/>
          <w:kern w:val="1"/>
          <w:sz w:val="28"/>
          <w:szCs w:val="28"/>
          <w:lang w:eastAsia="zh-CN" w:bidi="hi-IN"/>
        </w:rPr>
        <w:t xml:space="preserve">збагачення емоційного та чуттєвого досвіду дитини, формування сенсорної культури, сприяння розвитку основних психічних процесів, пізнавальних здібностей в процесі «навчання через гру» засобами конструктора </w:t>
      </w:r>
      <w:r w:rsidRPr="001059E4">
        <w:rPr>
          <w:rFonts w:ascii="Times New Roman" w:eastAsia="Arial Unicode MS" w:hAnsi="Times New Roman" w:cs="Times New Roman"/>
          <w:i/>
          <w:color w:val="000000"/>
          <w:kern w:val="1"/>
          <w:sz w:val="28"/>
          <w:szCs w:val="28"/>
          <w:lang w:val="en-US" w:eastAsia="ru-RU"/>
        </w:rPr>
        <w:t>LEGO</w:t>
      </w:r>
      <w:r w:rsidRPr="001059E4">
        <w:rPr>
          <w:rFonts w:ascii="Times New Roman" w:eastAsia="Arial Unicode MS" w:hAnsi="Times New Roman" w:cs="Times New Roman"/>
          <w:i/>
          <w:color w:val="000000"/>
          <w:kern w:val="1"/>
          <w:sz w:val="28"/>
          <w:szCs w:val="28"/>
          <w:lang w:eastAsia="ru-RU"/>
        </w:rPr>
        <w:t>;</w:t>
      </w:r>
    </w:p>
    <w:p w:rsidR="00AF3D3C" w:rsidRPr="001059E4" w:rsidRDefault="00AF3D3C" w:rsidP="00AF3D3C">
      <w:pPr>
        <w:widowControl w:val="0"/>
        <w:numPr>
          <w:ilvl w:val="0"/>
          <w:numId w:val="2"/>
        </w:numPr>
        <w:suppressAutoHyphens/>
        <w:autoSpaceDE w:val="0"/>
        <w:autoSpaceDN w:val="0"/>
        <w:adjustRightInd w:val="0"/>
        <w:spacing w:after="0" w:line="240" w:lineRule="auto"/>
        <w:jc w:val="both"/>
        <w:rPr>
          <w:rFonts w:ascii="Times New Roman" w:eastAsia="SimSun" w:hAnsi="Times New Roman" w:cs="Mangal"/>
          <w:i/>
          <w:kern w:val="1"/>
          <w:sz w:val="28"/>
          <w:szCs w:val="28"/>
          <w:lang w:eastAsia="zh-CN" w:bidi="hi-IN"/>
        </w:rPr>
      </w:pPr>
      <w:r w:rsidRPr="001059E4">
        <w:rPr>
          <w:rFonts w:ascii="Times New Roman" w:eastAsia="SimSun" w:hAnsi="Times New Roman" w:cs="Mangal"/>
          <w:i/>
          <w:kern w:val="1"/>
          <w:sz w:val="28"/>
          <w:szCs w:val="28"/>
          <w:lang w:eastAsia="zh-CN" w:bidi="hi-IN"/>
        </w:rPr>
        <w:t>розвитку хореографічної діяльності у житті дітей дошкільного віку, реалізація варіативної складової Базового компоненту дошкільної освіти організовано роботу гуртка для дітей дошкільного віку «Веселі краплинки» (15-25 хвилин на тиждень в залежності від вікової групи).</w:t>
      </w:r>
    </w:p>
    <w:p w:rsidR="00C56941" w:rsidRDefault="00C56941" w:rsidP="00AF3D3C">
      <w:pPr>
        <w:keepNext/>
        <w:widowControl w:val="0"/>
        <w:numPr>
          <w:ilvl w:val="4"/>
          <w:numId w:val="0"/>
        </w:numPr>
        <w:tabs>
          <w:tab w:val="num" w:pos="0"/>
        </w:tabs>
        <w:suppressAutoHyphens/>
        <w:spacing w:after="0" w:line="240" w:lineRule="auto"/>
        <w:outlineLvl w:val="4"/>
        <w:rPr>
          <w:rFonts w:ascii="Times New Roman" w:eastAsia="SimSun" w:hAnsi="Times New Roman" w:cs="Mangal"/>
          <w:b/>
          <w:bCs/>
          <w:kern w:val="1"/>
          <w:sz w:val="28"/>
          <w:szCs w:val="28"/>
          <w:lang w:eastAsia="zh-CN" w:bidi="hi-IN"/>
        </w:rPr>
      </w:pPr>
    </w:p>
    <w:p w:rsidR="00C56941" w:rsidRDefault="00C56941" w:rsidP="00AF3D3C">
      <w:pPr>
        <w:keepNext/>
        <w:widowControl w:val="0"/>
        <w:numPr>
          <w:ilvl w:val="4"/>
          <w:numId w:val="0"/>
        </w:numPr>
        <w:tabs>
          <w:tab w:val="num" w:pos="0"/>
        </w:tabs>
        <w:suppressAutoHyphens/>
        <w:spacing w:after="0" w:line="240" w:lineRule="auto"/>
        <w:outlineLvl w:val="4"/>
        <w:rPr>
          <w:rFonts w:ascii="Times New Roman" w:eastAsia="SimSun" w:hAnsi="Times New Roman" w:cs="Mangal"/>
          <w:b/>
          <w:bCs/>
          <w:kern w:val="1"/>
          <w:sz w:val="28"/>
          <w:szCs w:val="28"/>
          <w:lang w:eastAsia="zh-CN" w:bidi="hi-IN"/>
        </w:rPr>
      </w:pPr>
    </w:p>
    <w:p w:rsidR="00307822" w:rsidRDefault="00AF3D3C" w:rsidP="00AF3D3C">
      <w:pPr>
        <w:keepNext/>
        <w:widowControl w:val="0"/>
        <w:numPr>
          <w:ilvl w:val="4"/>
          <w:numId w:val="0"/>
        </w:numPr>
        <w:tabs>
          <w:tab w:val="num" w:pos="0"/>
        </w:tabs>
        <w:suppressAutoHyphens/>
        <w:spacing w:after="0" w:line="240" w:lineRule="auto"/>
        <w:outlineLvl w:val="4"/>
        <w:rPr>
          <w:rFonts w:ascii="Times New Roman" w:eastAsia="SimSun" w:hAnsi="Times New Roman" w:cs="Mangal"/>
          <w:b/>
          <w:bCs/>
          <w:kern w:val="1"/>
          <w:sz w:val="28"/>
          <w:szCs w:val="28"/>
          <w:lang w:eastAsia="zh-CN" w:bidi="hi-IN"/>
        </w:rPr>
      </w:pPr>
      <w:r>
        <w:rPr>
          <w:rFonts w:ascii="Times New Roman" w:eastAsia="SimSun" w:hAnsi="Times New Roman" w:cs="Mangal"/>
          <w:b/>
          <w:bCs/>
          <w:kern w:val="1"/>
          <w:sz w:val="28"/>
          <w:szCs w:val="28"/>
          <w:lang w:eastAsia="zh-CN" w:bidi="hi-IN"/>
        </w:rPr>
        <w:t xml:space="preserve">         </w:t>
      </w:r>
    </w:p>
    <w:p w:rsidR="00AF3D3C" w:rsidRPr="003A0FEF" w:rsidRDefault="00AF3D3C" w:rsidP="00AF3D3C">
      <w:pPr>
        <w:keepNext/>
        <w:widowControl w:val="0"/>
        <w:numPr>
          <w:ilvl w:val="4"/>
          <w:numId w:val="0"/>
        </w:numPr>
        <w:tabs>
          <w:tab w:val="num" w:pos="0"/>
        </w:tabs>
        <w:suppressAutoHyphens/>
        <w:spacing w:after="0" w:line="240" w:lineRule="auto"/>
        <w:outlineLvl w:val="4"/>
        <w:rPr>
          <w:rFonts w:ascii="Times New Roman" w:eastAsia="SimSun" w:hAnsi="Times New Roman" w:cs="Mangal"/>
          <w:b/>
          <w:bCs/>
          <w:kern w:val="1"/>
          <w:sz w:val="28"/>
          <w:szCs w:val="28"/>
          <w:lang w:eastAsia="zh-CN" w:bidi="hi-IN"/>
        </w:rPr>
      </w:pPr>
      <w:r>
        <w:rPr>
          <w:rFonts w:ascii="Times New Roman" w:eastAsia="SimSun" w:hAnsi="Times New Roman" w:cs="Mangal"/>
          <w:b/>
          <w:bCs/>
          <w:kern w:val="1"/>
          <w:sz w:val="28"/>
          <w:szCs w:val="28"/>
          <w:lang w:eastAsia="zh-CN" w:bidi="hi-IN"/>
        </w:rPr>
        <w:t xml:space="preserve">       </w:t>
      </w:r>
      <w:r w:rsidRPr="001059E4">
        <w:rPr>
          <w:rFonts w:ascii="Times New Roman" w:eastAsia="SimSun" w:hAnsi="Times New Roman" w:cs="Mangal"/>
          <w:b/>
          <w:bCs/>
          <w:kern w:val="1"/>
          <w:sz w:val="28"/>
          <w:szCs w:val="28"/>
          <w:lang w:eastAsia="zh-CN" w:bidi="hi-IN"/>
        </w:rPr>
        <w:t xml:space="preserve">Структура </w:t>
      </w:r>
      <w:r w:rsidR="00307822">
        <w:rPr>
          <w:rFonts w:ascii="Times New Roman" w:eastAsia="SimSun" w:hAnsi="Times New Roman" w:cs="Mangal"/>
          <w:b/>
          <w:bCs/>
          <w:kern w:val="1"/>
          <w:sz w:val="28"/>
          <w:szCs w:val="28"/>
          <w:lang w:val="ru-RU" w:eastAsia="zh-CN" w:bidi="hi-IN"/>
        </w:rPr>
        <w:t>2024/2025</w:t>
      </w:r>
      <w:r>
        <w:rPr>
          <w:rFonts w:ascii="Times New Roman" w:eastAsia="SimSun" w:hAnsi="Times New Roman" w:cs="Mangal"/>
          <w:b/>
          <w:bCs/>
          <w:kern w:val="1"/>
          <w:sz w:val="28"/>
          <w:szCs w:val="28"/>
          <w:lang w:val="ru-RU" w:eastAsia="zh-CN" w:bidi="hi-IN"/>
        </w:rPr>
        <w:t xml:space="preserve"> </w:t>
      </w:r>
      <w:r w:rsidRPr="001059E4">
        <w:rPr>
          <w:rFonts w:ascii="Times New Roman" w:eastAsia="SimSun" w:hAnsi="Times New Roman" w:cs="Mangal"/>
          <w:b/>
          <w:bCs/>
          <w:kern w:val="1"/>
          <w:sz w:val="28"/>
          <w:szCs w:val="28"/>
          <w:lang w:eastAsia="zh-CN" w:bidi="hi-IN"/>
        </w:rPr>
        <w:t>навчального року</w:t>
      </w:r>
    </w:p>
    <w:p w:rsidR="00AF3D3C" w:rsidRPr="001059E4" w:rsidRDefault="00AF3D3C" w:rsidP="00AF3D3C">
      <w:pPr>
        <w:widowControl w:val="0"/>
        <w:suppressAutoHyphens/>
        <w:spacing w:after="0" w:line="240" w:lineRule="auto"/>
        <w:rPr>
          <w:rFonts w:ascii="Times New Roman" w:eastAsia="SimSun" w:hAnsi="Times New Roman" w:cs="Mangal"/>
          <w:kern w:val="1"/>
          <w:sz w:val="28"/>
          <w:szCs w:val="28"/>
          <w:lang w:eastAsia="zh-CN" w:bidi="hi-IN"/>
        </w:rPr>
      </w:pPr>
    </w:p>
    <w:p w:rsidR="00AF3D3C" w:rsidRPr="001059E4" w:rsidRDefault="00AF3D3C" w:rsidP="00AF3D3C">
      <w:pPr>
        <w:widowControl w:val="0"/>
        <w:suppressAutoHyphens/>
        <w:spacing w:after="0" w:line="240" w:lineRule="auto"/>
        <w:ind w:firstLine="600"/>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 xml:space="preserve">Відповідно до Положення про дошкільний навчальний заклад у дошкільному навчальному закладі </w:t>
      </w:r>
      <w:r w:rsidR="00307822">
        <w:rPr>
          <w:rFonts w:ascii="Times New Roman" w:eastAsia="SimSun" w:hAnsi="Times New Roman" w:cs="Mangal"/>
          <w:kern w:val="1"/>
          <w:sz w:val="28"/>
          <w:szCs w:val="28"/>
          <w:lang w:eastAsia="zh-CN" w:bidi="hi-IN"/>
        </w:rPr>
        <w:t>2024</w:t>
      </w:r>
      <w:r w:rsidRPr="001059E4">
        <w:rPr>
          <w:rFonts w:ascii="Times New Roman" w:eastAsia="SimSun" w:hAnsi="Times New Roman" w:cs="Mangal"/>
          <w:kern w:val="1"/>
          <w:sz w:val="28"/>
          <w:szCs w:val="28"/>
          <w:lang w:eastAsia="zh-CN" w:bidi="hi-IN"/>
        </w:rPr>
        <w:t>/202</w:t>
      </w:r>
      <w:r w:rsidR="00307822">
        <w:rPr>
          <w:rFonts w:ascii="Times New Roman" w:eastAsia="SimSun" w:hAnsi="Times New Roman" w:cs="Mangal"/>
          <w:kern w:val="1"/>
          <w:sz w:val="28"/>
          <w:szCs w:val="28"/>
          <w:lang w:eastAsia="zh-CN" w:bidi="hi-IN"/>
        </w:rPr>
        <w:t>5 навчальний рік починається 02</w:t>
      </w:r>
      <w:r w:rsidRPr="001059E4">
        <w:rPr>
          <w:rFonts w:ascii="Times New Roman" w:eastAsia="SimSun" w:hAnsi="Times New Roman" w:cs="Mangal"/>
          <w:kern w:val="1"/>
          <w:sz w:val="28"/>
          <w:szCs w:val="28"/>
          <w:lang w:eastAsia="zh-CN" w:bidi="hi-IN"/>
        </w:rPr>
        <w:t xml:space="preserve"> вересня</w:t>
      </w:r>
      <w:r>
        <w:rPr>
          <w:rFonts w:ascii="Times New Roman" w:eastAsia="SimSun" w:hAnsi="Times New Roman" w:cs="Mangal"/>
          <w:kern w:val="1"/>
          <w:sz w:val="28"/>
          <w:szCs w:val="28"/>
          <w:lang w:eastAsia="zh-CN" w:bidi="hi-IN"/>
        </w:rPr>
        <w:t xml:space="preserve"> 2023</w:t>
      </w:r>
      <w:r w:rsidRPr="001059E4">
        <w:rPr>
          <w:rFonts w:ascii="Times New Roman" w:eastAsia="SimSun" w:hAnsi="Times New Roman" w:cs="Mangal"/>
          <w:kern w:val="1"/>
          <w:sz w:val="28"/>
          <w:szCs w:val="28"/>
          <w:lang w:eastAsia="zh-CN" w:bidi="hi-IN"/>
        </w:rPr>
        <w:t xml:space="preserve"> року, закінчується 3</w:t>
      </w:r>
      <w:r w:rsidR="00307822">
        <w:rPr>
          <w:rFonts w:ascii="Times New Roman" w:eastAsia="SimSun" w:hAnsi="Times New Roman" w:cs="Mangal"/>
          <w:kern w:val="1"/>
          <w:sz w:val="28"/>
          <w:szCs w:val="28"/>
          <w:lang w:eastAsia="zh-CN" w:bidi="hi-IN"/>
        </w:rPr>
        <w:t>0 червня 2025</w:t>
      </w:r>
      <w:r w:rsidRPr="001059E4">
        <w:rPr>
          <w:rFonts w:ascii="Times New Roman" w:eastAsia="SimSun" w:hAnsi="Times New Roman" w:cs="Mangal"/>
          <w:kern w:val="1"/>
          <w:sz w:val="28"/>
          <w:szCs w:val="28"/>
          <w:lang w:eastAsia="zh-CN" w:bidi="hi-IN"/>
        </w:rPr>
        <w:t xml:space="preserve"> року, </w:t>
      </w:r>
      <w:r w:rsidRPr="003A0FEF">
        <w:rPr>
          <w:rFonts w:ascii="Times New Roman" w:eastAsia="SimSun" w:hAnsi="Times New Roman" w:cs="Mangal"/>
          <w:kern w:val="1"/>
          <w:sz w:val="28"/>
          <w:szCs w:val="28"/>
          <w:lang w:eastAsia="zh-CN" w:bidi="hi-IN"/>
        </w:rPr>
        <w:t xml:space="preserve">літній період </w:t>
      </w:r>
      <w:r w:rsidRPr="001059E4">
        <w:rPr>
          <w:rFonts w:ascii="Times New Roman" w:eastAsia="SimSun" w:hAnsi="Times New Roman" w:cs="Mangal"/>
          <w:kern w:val="1"/>
          <w:sz w:val="28"/>
          <w:szCs w:val="28"/>
          <w:lang w:eastAsia="zh-CN" w:bidi="hi-IN"/>
        </w:rPr>
        <w:t>триває з 01 червня</w:t>
      </w:r>
      <w:r>
        <w:rPr>
          <w:rFonts w:ascii="Times New Roman" w:eastAsia="SimSun" w:hAnsi="Times New Roman" w:cs="Mangal"/>
          <w:kern w:val="1"/>
          <w:sz w:val="28"/>
          <w:szCs w:val="28"/>
          <w:lang w:eastAsia="zh-CN" w:bidi="hi-IN"/>
        </w:rPr>
        <w:t xml:space="preserve"> 2024</w:t>
      </w:r>
      <w:r w:rsidRPr="001059E4">
        <w:rPr>
          <w:rFonts w:ascii="Times New Roman" w:eastAsia="SimSun" w:hAnsi="Times New Roman" w:cs="Mangal"/>
          <w:kern w:val="1"/>
          <w:sz w:val="28"/>
          <w:szCs w:val="28"/>
          <w:lang w:eastAsia="zh-CN" w:bidi="hi-IN"/>
        </w:rPr>
        <w:t xml:space="preserve"> року по 31 серпня</w:t>
      </w:r>
      <w:r w:rsidR="00307822">
        <w:rPr>
          <w:rFonts w:ascii="Times New Roman" w:eastAsia="SimSun" w:hAnsi="Times New Roman" w:cs="Mangal"/>
          <w:kern w:val="1"/>
          <w:sz w:val="28"/>
          <w:szCs w:val="28"/>
          <w:lang w:eastAsia="zh-CN" w:bidi="hi-IN"/>
        </w:rPr>
        <w:t xml:space="preserve"> 2025</w:t>
      </w:r>
      <w:r w:rsidRPr="001059E4">
        <w:rPr>
          <w:rFonts w:ascii="Times New Roman" w:eastAsia="SimSun" w:hAnsi="Times New Roman" w:cs="Mangal"/>
          <w:kern w:val="1"/>
          <w:sz w:val="28"/>
          <w:szCs w:val="28"/>
          <w:lang w:eastAsia="zh-CN" w:bidi="hi-IN"/>
        </w:rPr>
        <w:t xml:space="preserve"> року.</w:t>
      </w:r>
    </w:p>
    <w:p w:rsidR="00AF3D3C" w:rsidRPr="001059E4" w:rsidRDefault="00AF3D3C" w:rsidP="00AF3D3C">
      <w:pPr>
        <w:shd w:val="clear" w:color="auto" w:fill="FFFFFF"/>
        <w:spacing w:after="0" w:line="240" w:lineRule="auto"/>
        <w:jc w:val="both"/>
        <w:rPr>
          <w:rFonts w:ascii="Times New Roman" w:eastAsia="Times New Roman" w:hAnsi="Times New Roman" w:cs="Times New Roman"/>
          <w:sz w:val="28"/>
          <w:szCs w:val="28"/>
          <w:lang w:eastAsia="ru-RU"/>
        </w:rPr>
      </w:pPr>
      <w:r w:rsidRPr="001059E4">
        <w:rPr>
          <w:rFonts w:ascii="Arial" w:eastAsia="Times New Roman" w:hAnsi="Arial" w:cs="Arial"/>
          <w:sz w:val="21"/>
          <w:szCs w:val="21"/>
          <w:lang w:eastAsia="ru-RU"/>
        </w:rPr>
        <w:tab/>
      </w:r>
      <w:r w:rsidRPr="001059E4">
        <w:rPr>
          <w:rFonts w:ascii="Times New Roman" w:eastAsia="Times New Roman" w:hAnsi="Times New Roman" w:cs="Times New Roman"/>
          <w:sz w:val="28"/>
          <w:szCs w:val="28"/>
          <w:lang w:eastAsia="ru-RU"/>
        </w:rPr>
        <w:t>Загальна тривалість канікул, під час яких заняття з вихованцями не проводяться, складає 115 днів: літні – 90 календарних днів з 01 червня 20</w:t>
      </w:r>
      <w:r>
        <w:rPr>
          <w:rFonts w:ascii="Times New Roman" w:eastAsia="Times New Roman" w:hAnsi="Times New Roman" w:cs="Times New Roman"/>
          <w:sz w:val="28"/>
          <w:szCs w:val="28"/>
          <w:lang w:eastAsia="ru-RU"/>
        </w:rPr>
        <w:t>24</w:t>
      </w:r>
      <w:r w:rsidRPr="001059E4">
        <w:rPr>
          <w:rFonts w:ascii="Times New Roman" w:eastAsia="Times New Roman" w:hAnsi="Times New Roman" w:cs="Times New Roman"/>
          <w:sz w:val="28"/>
          <w:szCs w:val="28"/>
          <w:lang w:eastAsia="ru-RU"/>
        </w:rPr>
        <w:t xml:space="preserve"> року по 31 серпня 20</w:t>
      </w:r>
      <w:r>
        <w:rPr>
          <w:rFonts w:ascii="Times New Roman" w:eastAsia="Times New Roman" w:hAnsi="Times New Roman" w:cs="Times New Roman"/>
          <w:sz w:val="28"/>
          <w:szCs w:val="28"/>
          <w:lang w:eastAsia="ru-RU"/>
        </w:rPr>
        <w:t>24</w:t>
      </w:r>
      <w:r w:rsidRPr="001059E4">
        <w:rPr>
          <w:rFonts w:ascii="Times New Roman" w:eastAsia="Times New Roman" w:hAnsi="Times New Roman" w:cs="Times New Roman"/>
          <w:sz w:val="28"/>
          <w:szCs w:val="28"/>
          <w:lang w:eastAsia="ru-RU"/>
        </w:rPr>
        <w:t xml:space="preserve"> року, </w:t>
      </w:r>
      <w:r w:rsidRPr="002B49CF">
        <w:rPr>
          <w:rFonts w:ascii="Times New Roman" w:eastAsia="Times New Roman" w:hAnsi="Times New Roman" w:cs="Times New Roman"/>
          <w:sz w:val="28"/>
          <w:szCs w:val="28"/>
          <w:lang w:eastAsia="ru-RU"/>
        </w:rPr>
        <w:t>осінні – 5 календарних днів з 23 жовтня 2023 року по 29 жовтня 2023 року, зимові – 10 календарних днів з 25 грудня 2023 року по 6 січня 2024 року, весняні – 10 календарних днів з 22 березня 2024 року по 31 березня 2024 року.</w:t>
      </w:r>
      <w:r w:rsidRPr="001059E4">
        <w:rPr>
          <w:rFonts w:ascii="Times New Roman" w:eastAsia="Times New Roman" w:hAnsi="Times New Roman" w:cs="Times New Roman"/>
          <w:sz w:val="28"/>
          <w:szCs w:val="28"/>
          <w:lang w:eastAsia="ru-RU"/>
        </w:rPr>
        <w:t xml:space="preserve"> У період канікул з дітьми проводиться фізкультурно-оздоровча та художньо-естетична робота.</w:t>
      </w:r>
    </w:p>
    <w:p w:rsidR="00AF3D3C" w:rsidRPr="001059E4" w:rsidRDefault="00AF3D3C" w:rsidP="00AF3D3C">
      <w:pPr>
        <w:widowControl w:val="0"/>
        <w:suppressAutoHyphens/>
        <w:spacing w:after="0" w:line="240" w:lineRule="auto"/>
        <w:jc w:val="both"/>
        <w:rPr>
          <w:rFonts w:ascii="Times New Roman" w:eastAsia="SimSun" w:hAnsi="Times New Roman" w:cs="Mangal"/>
          <w:kern w:val="1"/>
          <w:sz w:val="28"/>
          <w:szCs w:val="28"/>
          <w:lang w:eastAsia="zh-CN" w:bidi="hi-IN"/>
        </w:rPr>
      </w:pPr>
    </w:p>
    <w:p w:rsidR="00AF3D3C" w:rsidRPr="001059E4" w:rsidRDefault="00AF3D3C" w:rsidP="00AF3D3C">
      <w:pPr>
        <w:widowControl w:val="0"/>
        <w:shd w:val="clear" w:color="auto" w:fill="FFFFFF"/>
        <w:suppressAutoHyphens/>
        <w:spacing w:after="0" w:line="240" w:lineRule="auto"/>
        <w:ind w:right="494" w:firstLine="708"/>
        <w:jc w:val="both"/>
        <w:rPr>
          <w:rFonts w:ascii="Times New Roman" w:eastAsia="SimSun" w:hAnsi="Times New Roman" w:cs="Mangal"/>
          <w:spacing w:val="-4"/>
          <w:kern w:val="1"/>
          <w:sz w:val="28"/>
          <w:szCs w:val="28"/>
          <w:lang w:eastAsia="zh-CN" w:bidi="hi-IN"/>
        </w:rPr>
      </w:pPr>
      <w:r w:rsidRPr="001059E4">
        <w:rPr>
          <w:rFonts w:ascii="Times New Roman" w:eastAsia="SimSun" w:hAnsi="Times New Roman" w:cs="Mangal"/>
          <w:spacing w:val="-4"/>
          <w:kern w:val="1"/>
          <w:sz w:val="28"/>
          <w:szCs w:val="28"/>
          <w:lang w:eastAsia="zh-CN" w:bidi="hi-IN"/>
        </w:rPr>
        <w:t>Тривалість занять становить:</w:t>
      </w:r>
    </w:p>
    <w:p w:rsidR="00AF3D3C" w:rsidRPr="001059E4" w:rsidRDefault="00AF3D3C" w:rsidP="00AF3D3C">
      <w:pPr>
        <w:widowControl w:val="0"/>
        <w:shd w:val="clear" w:color="auto" w:fill="FFFFFF"/>
        <w:suppressAutoHyphens/>
        <w:spacing w:after="0" w:line="240" w:lineRule="auto"/>
        <w:ind w:right="494" w:firstLine="708"/>
        <w:jc w:val="both"/>
        <w:rPr>
          <w:rFonts w:ascii="Times New Roman" w:eastAsia="SimSun" w:hAnsi="Times New Roman" w:cs="Mangal"/>
          <w:spacing w:val="-4"/>
          <w:kern w:val="1"/>
          <w:sz w:val="28"/>
          <w:szCs w:val="28"/>
          <w:lang w:eastAsia="zh-CN" w:bidi="hi-IN"/>
        </w:rPr>
      </w:pPr>
    </w:p>
    <w:tbl>
      <w:tblPr>
        <w:tblW w:w="8636"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00"/>
        <w:gridCol w:w="4536"/>
      </w:tblGrid>
      <w:tr w:rsidR="00AF3D3C" w:rsidRPr="001059E4" w:rsidTr="00675912">
        <w:trPr>
          <w:trHeight w:hRule="exact" w:val="494"/>
        </w:trPr>
        <w:tc>
          <w:tcPr>
            <w:tcW w:w="4100" w:type="dxa"/>
            <w:shd w:val="clear" w:color="auto" w:fill="FFFFFF"/>
            <w:vAlign w:val="center"/>
          </w:tcPr>
          <w:p w:rsidR="00AF3D3C" w:rsidRPr="001059E4" w:rsidRDefault="00AF3D3C" w:rsidP="00675912">
            <w:pPr>
              <w:widowControl w:val="0"/>
              <w:shd w:val="clear" w:color="auto" w:fill="FFFFFF"/>
              <w:suppressAutoHyphens/>
              <w:spacing w:after="0" w:line="240" w:lineRule="auto"/>
              <w:ind w:firstLine="677"/>
              <w:jc w:val="center"/>
              <w:rPr>
                <w:rFonts w:ascii="Times New Roman" w:eastAsia="SimSun" w:hAnsi="Times New Roman" w:cs="Mangal"/>
                <w:b/>
                <w:bCs/>
                <w:i/>
                <w:iCs/>
                <w:spacing w:val="-4"/>
                <w:kern w:val="1"/>
                <w:sz w:val="28"/>
                <w:szCs w:val="28"/>
                <w:lang w:eastAsia="zh-CN" w:bidi="hi-IN"/>
              </w:rPr>
            </w:pPr>
            <w:r w:rsidRPr="001059E4">
              <w:rPr>
                <w:rFonts w:ascii="Times New Roman" w:eastAsia="SimSun" w:hAnsi="Times New Roman" w:cs="Mangal"/>
                <w:b/>
                <w:bCs/>
                <w:i/>
                <w:iCs/>
                <w:kern w:val="1"/>
                <w:sz w:val="28"/>
                <w:szCs w:val="28"/>
                <w:lang w:eastAsia="zh-CN" w:bidi="hi-IN"/>
              </w:rPr>
              <w:t>Вікова група</w:t>
            </w:r>
          </w:p>
        </w:tc>
        <w:tc>
          <w:tcPr>
            <w:tcW w:w="4536" w:type="dxa"/>
            <w:shd w:val="clear" w:color="auto" w:fill="FFFFFF"/>
            <w:vAlign w:val="center"/>
          </w:tcPr>
          <w:p w:rsidR="00AF3D3C" w:rsidRPr="001059E4" w:rsidRDefault="00AF3D3C" w:rsidP="00675912">
            <w:pPr>
              <w:widowControl w:val="0"/>
              <w:shd w:val="clear" w:color="auto" w:fill="FFFFFF"/>
              <w:suppressAutoHyphens/>
              <w:spacing w:after="0" w:line="240" w:lineRule="auto"/>
              <w:jc w:val="center"/>
              <w:rPr>
                <w:rFonts w:ascii="Times New Roman" w:eastAsia="SimSun" w:hAnsi="Times New Roman" w:cs="Mangal"/>
                <w:b/>
                <w:bCs/>
                <w:i/>
                <w:iCs/>
                <w:spacing w:val="-4"/>
                <w:kern w:val="1"/>
                <w:sz w:val="28"/>
                <w:szCs w:val="28"/>
                <w:lang w:eastAsia="zh-CN" w:bidi="hi-IN"/>
              </w:rPr>
            </w:pPr>
            <w:r w:rsidRPr="001059E4">
              <w:rPr>
                <w:rFonts w:ascii="Times New Roman" w:eastAsia="SimSun" w:hAnsi="Times New Roman" w:cs="Mangal"/>
                <w:b/>
                <w:bCs/>
                <w:i/>
                <w:iCs/>
                <w:spacing w:val="-4"/>
                <w:kern w:val="1"/>
                <w:sz w:val="28"/>
                <w:szCs w:val="28"/>
                <w:lang w:eastAsia="zh-CN" w:bidi="hi-IN"/>
              </w:rPr>
              <w:t>Фронтальні заняття</w:t>
            </w:r>
          </w:p>
        </w:tc>
      </w:tr>
      <w:tr w:rsidR="00AF3D3C" w:rsidRPr="001059E4" w:rsidTr="00675912">
        <w:trPr>
          <w:trHeight w:hRule="exact" w:val="427"/>
        </w:trPr>
        <w:tc>
          <w:tcPr>
            <w:tcW w:w="4100" w:type="dxa"/>
            <w:shd w:val="clear" w:color="auto" w:fill="FFFFFF"/>
          </w:tcPr>
          <w:p w:rsidR="00AF3D3C" w:rsidRPr="001059E4" w:rsidRDefault="00AF3D3C" w:rsidP="00675912">
            <w:pPr>
              <w:widowControl w:val="0"/>
              <w:shd w:val="clear" w:color="auto" w:fill="FFFFFF"/>
              <w:suppressAutoHyphens/>
              <w:spacing w:after="0" w:line="240" w:lineRule="auto"/>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Група дітей 2-3-го років життя</w:t>
            </w:r>
          </w:p>
        </w:tc>
        <w:tc>
          <w:tcPr>
            <w:tcW w:w="4536" w:type="dxa"/>
            <w:shd w:val="clear" w:color="auto" w:fill="FFFFFF"/>
          </w:tcPr>
          <w:p w:rsidR="00AF3D3C" w:rsidRPr="001059E4" w:rsidRDefault="00AF3D3C" w:rsidP="00675912">
            <w:pPr>
              <w:widowControl w:val="0"/>
              <w:shd w:val="clear" w:color="auto" w:fill="FFFFFF"/>
              <w:suppressAutoHyphens/>
              <w:spacing w:after="0" w:line="240" w:lineRule="auto"/>
              <w:ind w:firstLine="677"/>
              <w:jc w:val="center"/>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до 10 хвилин</w:t>
            </w:r>
          </w:p>
        </w:tc>
      </w:tr>
      <w:tr w:rsidR="00AF3D3C" w:rsidRPr="001059E4" w:rsidTr="00675912">
        <w:trPr>
          <w:trHeight w:hRule="exact" w:val="431"/>
        </w:trPr>
        <w:tc>
          <w:tcPr>
            <w:tcW w:w="4100" w:type="dxa"/>
            <w:shd w:val="clear" w:color="auto" w:fill="FFFFFF"/>
          </w:tcPr>
          <w:p w:rsidR="00AF3D3C" w:rsidRPr="001059E4" w:rsidRDefault="00AF3D3C" w:rsidP="00675912">
            <w:pPr>
              <w:widowControl w:val="0"/>
              <w:shd w:val="clear" w:color="auto" w:fill="FFFFFF"/>
              <w:suppressAutoHyphens/>
              <w:spacing w:after="0" w:line="240" w:lineRule="auto"/>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Група дітей 4-го року життя</w:t>
            </w:r>
          </w:p>
        </w:tc>
        <w:tc>
          <w:tcPr>
            <w:tcW w:w="4536" w:type="dxa"/>
            <w:shd w:val="clear" w:color="auto" w:fill="FFFFFF"/>
          </w:tcPr>
          <w:p w:rsidR="00AF3D3C" w:rsidRPr="001059E4" w:rsidRDefault="00AF3D3C" w:rsidP="00675912">
            <w:pPr>
              <w:widowControl w:val="0"/>
              <w:shd w:val="clear" w:color="auto" w:fill="FFFFFF"/>
              <w:suppressAutoHyphens/>
              <w:spacing w:after="0" w:line="240" w:lineRule="auto"/>
              <w:ind w:firstLine="677"/>
              <w:jc w:val="center"/>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15 хвилин</w:t>
            </w:r>
          </w:p>
        </w:tc>
      </w:tr>
      <w:tr w:rsidR="00AF3D3C" w:rsidRPr="001059E4" w:rsidTr="00675912">
        <w:trPr>
          <w:trHeight w:hRule="exact" w:val="423"/>
        </w:trPr>
        <w:tc>
          <w:tcPr>
            <w:tcW w:w="4100" w:type="dxa"/>
            <w:shd w:val="clear" w:color="auto" w:fill="FFFFFF"/>
          </w:tcPr>
          <w:p w:rsidR="00AF3D3C" w:rsidRPr="001059E4" w:rsidRDefault="00AF3D3C" w:rsidP="00675912">
            <w:pPr>
              <w:widowControl w:val="0"/>
              <w:shd w:val="clear" w:color="auto" w:fill="FFFFFF"/>
              <w:suppressAutoHyphens/>
              <w:spacing w:after="0" w:line="240" w:lineRule="auto"/>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Група дітей 5-го року життя</w:t>
            </w:r>
          </w:p>
        </w:tc>
        <w:tc>
          <w:tcPr>
            <w:tcW w:w="4536" w:type="dxa"/>
            <w:shd w:val="clear" w:color="auto" w:fill="FFFFFF"/>
          </w:tcPr>
          <w:p w:rsidR="00AF3D3C" w:rsidRPr="001059E4" w:rsidRDefault="00AF3D3C" w:rsidP="00675912">
            <w:pPr>
              <w:widowControl w:val="0"/>
              <w:shd w:val="clear" w:color="auto" w:fill="FFFFFF"/>
              <w:suppressAutoHyphens/>
              <w:spacing w:after="0" w:line="240" w:lineRule="auto"/>
              <w:ind w:firstLine="677"/>
              <w:jc w:val="center"/>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20 хвилин</w:t>
            </w:r>
          </w:p>
        </w:tc>
      </w:tr>
      <w:tr w:rsidR="00AF3D3C" w:rsidRPr="001059E4" w:rsidTr="00675912">
        <w:trPr>
          <w:trHeight w:hRule="exact" w:val="430"/>
        </w:trPr>
        <w:tc>
          <w:tcPr>
            <w:tcW w:w="4100" w:type="dxa"/>
            <w:shd w:val="clear" w:color="auto" w:fill="FFFFFF"/>
          </w:tcPr>
          <w:p w:rsidR="00AF3D3C" w:rsidRPr="001059E4" w:rsidRDefault="00AF3D3C" w:rsidP="00675912">
            <w:pPr>
              <w:widowControl w:val="0"/>
              <w:shd w:val="clear" w:color="auto" w:fill="FFFFFF"/>
              <w:suppressAutoHyphens/>
              <w:spacing w:after="0" w:line="240" w:lineRule="auto"/>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Група дітей 6-го року життя</w:t>
            </w:r>
          </w:p>
        </w:tc>
        <w:tc>
          <w:tcPr>
            <w:tcW w:w="4536" w:type="dxa"/>
            <w:shd w:val="clear" w:color="auto" w:fill="FFFFFF"/>
          </w:tcPr>
          <w:p w:rsidR="00AF3D3C" w:rsidRPr="001059E4" w:rsidRDefault="00AF3D3C" w:rsidP="00675912">
            <w:pPr>
              <w:widowControl w:val="0"/>
              <w:shd w:val="clear" w:color="auto" w:fill="FFFFFF"/>
              <w:suppressAutoHyphens/>
              <w:spacing w:after="0" w:line="240" w:lineRule="auto"/>
              <w:ind w:firstLine="677"/>
              <w:jc w:val="center"/>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25 хвилин</w:t>
            </w:r>
          </w:p>
        </w:tc>
      </w:tr>
    </w:tbl>
    <w:p w:rsidR="00AF3D3C" w:rsidRPr="001059E4" w:rsidRDefault="00AF3D3C" w:rsidP="00AF3D3C">
      <w:pPr>
        <w:widowControl w:val="0"/>
        <w:shd w:val="clear" w:color="auto" w:fill="FFFFFF"/>
        <w:suppressAutoHyphens/>
        <w:spacing w:after="0" w:line="240" w:lineRule="auto"/>
        <w:ind w:firstLine="567"/>
        <w:rPr>
          <w:rFonts w:ascii="Times New Roman" w:eastAsia="SimSun" w:hAnsi="Times New Roman" w:cs="Mangal"/>
          <w:spacing w:val="-1"/>
          <w:kern w:val="1"/>
          <w:sz w:val="28"/>
          <w:szCs w:val="28"/>
          <w:lang w:eastAsia="zh-CN" w:bidi="hi-IN"/>
        </w:rPr>
      </w:pPr>
    </w:p>
    <w:p w:rsidR="00AF3D3C" w:rsidRPr="001059E4" w:rsidRDefault="00AF3D3C" w:rsidP="00AF3D3C">
      <w:pPr>
        <w:widowControl w:val="0"/>
        <w:shd w:val="clear" w:color="auto" w:fill="FFFFFF"/>
        <w:suppressAutoHyphens/>
        <w:spacing w:after="0" w:line="240" w:lineRule="auto"/>
        <w:ind w:firstLine="567"/>
        <w:rPr>
          <w:rFonts w:ascii="Times New Roman" w:eastAsia="SimSun" w:hAnsi="Times New Roman" w:cs="Mangal"/>
          <w:spacing w:val="-1"/>
          <w:kern w:val="1"/>
          <w:sz w:val="28"/>
          <w:szCs w:val="28"/>
          <w:lang w:eastAsia="zh-CN" w:bidi="hi-IN"/>
        </w:rPr>
      </w:pPr>
      <w:r w:rsidRPr="001059E4">
        <w:rPr>
          <w:rFonts w:ascii="Times New Roman" w:eastAsia="SimSun" w:hAnsi="Times New Roman" w:cs="Mangal"/>
          <w:spacing w:val="-1"/>
          <w:kern w:val="1"/>
          <w:sz w:val="28"/>
          <w:szCs w:val="28"/>
          <w:lang w:eastAsia="zh-CN" w:bidi="hi-IN"/>
        </w:rPr>
        <w:t>Тривалість перерв між заняттями – 10 хвилин.</w:t>
      </w:r>
    </w:p>
    <w:p w:rsidR="00AF3D3C" w:rsidRPr="001059E4" w:rsidRDefault="00AF3D3C" w:rsidP="00AF3D3C">
      <w:pPr>
        <w:widowControl w:val="0"/>
        <w:shd w:val="clear" w:color="auto" w:fill="FFFFFF"/>
        <w:suppressAutoHyphens/>
        <w:spacing w:after="0" w:line="240" w:lineRule="auto"/>
        <w:ind w:firstLine="677"/>
        <w:jc w:val="both"/>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З метою розвитку творчих здібностей дошкільників, реалізації варіативної складової Базового компоненту дошкільної освіти у другу половину дня організовано роботу гуртків (тривалість проведення гурткової роботи 20-25 хвилин залежно від віку дітей):</w:t>
      </w:r>
    </w:p>
    <w:p w:rsidR="00AF3D3C" w:rsidRPr="001059E4" w:rsidRDefault="00AF3D3C" w:rsidP="00AF3D3C">
      <w:pPr>
        <w:widowControl w:val="0"/>
        <w:shd w:val="clear" w:color="auto" w:fill="FFFFFF"/>
        <w:suppressAutoHyphens/>
        <w:spacing w:after="0" w:line="240" w:lineRule="auto"/>
        <w:ind w:left="709" w:right="3879"/>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8"/>
          <w:szCs w:val="28"/>
          <w:lang w:eastAsia="zh-CN" w:bidi="hi-IN"/>
        </w:rPr>
        <w:t>- хореографічний гурток /</w:t>
      </w:r>
      <w:r w:rsidRPr="001059E4">
        <w:rPr>
          <w:rFonts w:ascii="Times New Roman" w:eastAsia="SimSun" w:hAnsi="Times New Roman" w:cs="Mangal"/>
          <w:i/>
          <w:kern w:val="1"/>
          <w:sz w:val="28"/>
          <w:szCs w:val="28"/>
          <w:lang w:eastAsia="zh-CN" w:bidi="hi-IN"/>
        </w:rPr>
        <w:t xml:space="preserve"> Дитяча хореографія. Програма хореографічної діяльності від 3-х до 7-ми років. </w:t>
      </w: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B0307D">
      <w:pPr>
        <w:widowControl w:val="0"/>
        <w:suppressAutoHyphens/>
        <w:spacing w:after="0" w:line="240" w:lineRule="auto"/>
        <w:jc w:val="center"/>
        <w:rPr>
          <w:rFonts w:ascii="Times New Roman" w:eastAsia="SimSun" w:hAnsi="Times New Roman" w:cs="Mangal"/>
          <w:b/>
          <w:bCs/>
          <w:kern w:val="1"/>
          <w:sz w:val="28"/>
          <w:szCs w:val="28"/>
          <w:lang w:val="ru-RU" w:eastAsia="zh-CN" w:bidi="hi-IN"/>
        </w:rPr>
      </w:pPr>
    </w:p>
    <w:p w:rsidR="00B0307D" w:rsidRPr="001059E4" w:rsidRDefault="00B0307D" w:rsidP="00B0307D">
      <w:pPr>
        <w:widowControl w:val="0"/>
        <w:suppressAutoHyphens/>
        <w:spacing w:after="0" w:line="240" w:lineRule="auto"/>
        <w:jc w:val="center"/>
        <w:rPr>
          <w:rFonts w:ascii="Times New Roman" w:eastAsia="SimSun" w:hAnsi="Times New Roman" w:cs="Mangal"/>
          <w:b/>
          <w:bCs/>
          <w:kern w:val="1"/>
          <w:sz w:val="28"/>
          <w:szCs w:val="28"/>
          <w:lang w:eastAsia="zh-CN" w:bidi="hi-IN"/>
        </w:rPr>
      </w:pPr>
      <w:r w:rsidRPr="001059E4">
        <w:rPr>
          <w:rFonts w:ascii="Times New Roman" w:eastAsia="SimSun" w:hAnsi="Times New Roman" w:cs="Mangal"/>
          <w:b/>
          <w:bCs/>
          <w:kern w:val="1"/>
          <w:sz w:val="28"/>
          <w:szCs w:val="28"/>
          <w:lang w:val="ru-RU" w:eastAsia="zh-CN" w:bidi="hi-IN"/>
        </w:rPr>
        <w:t>Директор</w:t>
      </w:r>
      <w:r>
        <w:rPr>
          <w:rFonts w:ascii="Times New Roman" w:eastAsia="SimSun" w:hAnsi="Times New Roman" w:cs="Mangal"/>
          <w:b/>
          <w:bCs/>
          <w:kern w:val="1"/>
          <w:sz w:val="28"/>
          <w:szCs w:val="28"/>
          <w:lang w:eastAsia="zh-CN" w:bidi="hi-IN"/>
        </w:rPr>
        <w:t xml:space="preserve"> КЗ «Л</w:t>
      </w:r>
      <w:r w:rsidRPr="001059E4">
        <w:rPr>
          <w:rFonts w:ascii="Times New Roman" w:eastAsia="SimSun" w:hAnsi="Times New Roman" w:cs="Mangal"/>
          <w:b/>
          <w:bCs/>
          <w:kern w:val="1"/>
          <w:sz w:val="28"/>
          <w:szCs w:val="28"/>
          <w:lang w:eastAsia="zh-CN" w:bidi="hi-IN"/>
        </w:rPr>
        <w:t>З</w:t>
      </w:r>
      <w:r w:rsidRPr="001059E4">
        <w:rPr>
          <w:rFonts w:ascii="Times New Roman" w:eastAsia="SimSun" w:hAnsi="Times New Roman" w:cs="Mangal"/>
          <w:b/>
          <w:bCs/>
          <w:kern w:val="1"/>
          <w:sz w:val="28"/>
          <w:szCs w:val="28"/>
          <w:lang w:val="ru-RU" w:eastAsia="zh-CN" w:bidi="hi-IN"/>
        </w:rPr>
        <w:t>ДО</w:t>
      </w:r>
      <w:r w:rsidRPr="001059E4">
        <w:rPr>
          <w:rFonts w:ascii="Times New Roman" w:eastAsia="SimSun" w:hAnsi="Times New Roman" w:cs="Mangal"/>
          <w:b/>
          <w:bCs/>
          <w:kern w:val="1"/>
          <w:sz w:val="28"/>
          <w:szCs w:val="28"/>
          <w:lang w:eastAsia="zh-CN" w:bidi="hi-IN"/>
        </w:rPr>
        <w:t xml:space="preserve"> №</w:t>
      </w:r>
      <w:proofErr w:type="gramStart"/>
      <w:r w:rsidRPr="001059E4">
        <w:rPr>
          <w:rFonts w:ascii="Times New Roman" w:eastAsia="SimSun" w:hAnsi="Times New Roman" w:cs="Mangal"/>
          <w:b/>
          <w:bCs/>
          <w:kern w:val="1"/>
          <w:sz w:val="28"/>
          <w:szCs w:val="28"/>
          <w:lang w:eastAsia="zh-CN" w:bidi="hi-IN"/>
        </w:rPr>
        <w:t>7</w:t>
      </w:r>
      <w:r>
        <w:rPr>
          <w:rFonts w:ascii="Times New Roman" w:eastAsia="SimSun" w:hAnsi="Times New Roman" w:cs="Mangal"/>
          <w:b/>
          <w:bCs/>
          <w:kern w:val="1"/>
          <w:sz w:val="28"/>
          <w:szCs w:val="28"/>
          <w:lang w:eastAsia="zh-CN" w:bidi="hi-IN"/>
        </w:rPr>
        <w:t xml:space="preserve">»   </w:t>
      </w:r>
      <w:proofErr w:type="gramEnd"/>
      <w:r>
        <w:rPr>
          <w:rFonts w:ascii="Times New Roman" w:eastAsia="SimSun" w:hAnsi="Times New Roman" w:cs="Mangal"/>
          <w:b/>
          <w:bCs/>
          <w:kern w:val="1"/>
          <w:sz w:val="28"/>
          <w:szCs w:val="28"/>
          <w:lang w:eastAsia="zh-CN" w:bidi="hi-IN"/>
        </w:rPr>
        <w:t xml:space="preserve">                  Ірина ОЛЬХОВСЬКА</w:t>
      </w: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Pr="00B0307D" w:rsidRDefault="00B0307D" w:rsidP="00B0307D">
      <w:pPr>
        <w:widowControl w:val="0"/>
        <w:tabs>
          <w:tab w:val="left" w:pos="4718"/>
        </w:tabs>
        <w:suppressAutoHyphens/>
        <w:spacing w:after="0" w:line="100" w:lineRule="atLeast"/>
        <w:rPr>
          <w:rFonts w:ascii="Times New Roman" w:eastAsia="SimSun" w:hAnsi="Times New Roman" w:cs="Mangal"/>
          <w:b/>
          <w:kern w:val="1"/>
          <w:sz w:val="28"/>
          <w:szCs w:val="28"/>
          <w:lang w:eastAsia="zh-CN" w:bidi="hi-IN"/>
        </w:rPr>
      </w:pP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AF3D3C">
      <w:pPr>
        <w:widowControl w:val="0"/>
        <w:tabs>
          <w:tab w:val="left" w:pos="4718"/>
        </w:tabs>
        <w:suppressAutoHyphens/>
        <w:spacing w:after="0" w:line="100" w:lineRule="atLeast"/>
        <w:jc w:val="center"/>
        <w:rPr>
          <w:rFonts w:ascii="Times New Roman" w:eastAsia="SimSun" w:hAnsi="Times New Roman" w:cs="Mangal"/>
          <w:b/>
          <w:kern w:val="1"/>
          <w:sz w:val="28"/>
          <w:szCs w:val="28"/>
          <w:u w:val="single"/>
          <w:lang w:eastAsia="zh-CN" w:bidi="hi-IN"/>
        </w:rPr>
      </w:pPr>
    </w:p>
    <w:p w:rsidR="00B0307D" w:rsidRDefault="00B0307D" w:rsidP="00D011B0">
      <w:pPr>
        <w:widowControl w:val="0"/>
        <w:tabs>
          <w:tab w:val="left" w:pos="4718"/>
        </w:tabs>
        <w:suppressAutoHyphens/>
        <w:spacing w:after="0" w:line="100" w:lineRule="atLeast"/>
        <w:rPr>
          <w:rFonts w:ascii="Times New Roman" w:eastAsia="SimSun" w:hAnsi="Times New Roman" w:cs="Mangal"/>
          <w:b/>
          <w:kern w:val="1"/>
          <w:sz w:val="28"/>
          <w:szCs w:val="28"/>
          <w:u w:val="single"/>
          <w:lang w:eastAsia="zh-CN" w:bidi="hi-IN"/>
        </w:rPr>
      </w:pPr>
    </w:p>
    <w:p w:rsidR="00AF3D3C"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val="ru-RU" w:eastAsia="zh-CN" w:bidi="hi-IN"/>
        </w:rPr>
      </w:pPr>
      <w:r>
        <w:rPr>
          <w:rFonts w:ascii="Times New Roman" w:eastAsia="SimSun" w:hAnsi="Times New Roman" w:cs="Mangal"/>
          <w:b/>
          <w:kern w:val="1"/>
          <w:sz w:val="28"/>
          <w:szCs w:val="28"/>
          <w:lang w:eastAsia="zh-CN" w:bidi="hi-IN"/>
        </w:rPr>
        <w:t xml:space="preserve">   </w:t>
      </w:r>
      <w:r w:rsidR="00D011B0">
        <w:rPr>
          <w:rFonts w:ascii="Times New Roman" w:eastAsia="SimSun" w:hAnsi="Times New Roman" w:cs="Mangal"/>
          <w:b/>
          <w:kern w:val="1"/>
          <w:sz w:val="28"/>
          <w:szCs w:val="28"/>
          <w:lang w:eastAsia="zh-CN" w:bidi="hi-IN"/>
        </w:rPr>
        <w:t xml:space="preserve">         </w:t>
      </w:r>
      <w:r>
        <w:rPr>
          <w:rFonts w:ascii="Times New Roman" w:eastAsia="SimSun" w:hAnsi="Times New Roman" w:cs="Mangal"/>
          <w:b/>
          <w:kern w:val="1"/>
          <w:sz w:val="28"/>
          <w:szCs w:val="28"/>
          <w:lang w:eastAsia="zh-CN" w:bidi="hi-IN"/>
        </w:rPr>
        <w:t xml:space="preserve"> Додаток №1 до освітньої програми</w:t>
      </w:r>
      <w:r>
        <w:rPr>
          <w:rFonts w:ascii="Times New Roman" w:eastAsia="SimSun" w:hAnsi="Times New Roman" w:cs="Mangal"/>
          <w:b/>
          <w:kern w:val="1"/>
          <w:sz w:val="28"/>
          <w:szCs w:val="28"/>
          <w:lang w:val="ru-RU" w:eastAsia="zh-CN" w:bidi="hi-IN"/>
        </w:rPr>
        <w:t xml:space="preserve"> </w:t>
      </w:r>
    </w:p>
    <w:p w:rsidR="00AF3D3C" w:rsidRPr="00CA235E"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val="ru-RU" w:eastAsia="zh-CN" w:bidi="hi-IN"/>
        </w:rPr>
      </w:pPr>
      <w:r>
        <w:rPr>
          <w:rFonts w:ascii="Times New Roman" w:eastAsia="SimSun" w:hAnsi="Times New Roman" w:cs="Mangal"/>
          <w:b/>
          <w:kern w:val="1"/>
          <w:sz w:val="28"/>
          <w:szCs w:val="28"/>
          <w:lang w:val="ru-RU" w:eastAsia="zh-CN" w:bidi="hi-IN"/>
        </w:rPr>
        <w:t xml:space="preserve">              </w:t>
      </w:r>
      <w:r w:rsidR="00C56941">
        <w:rPr>
          <w:rFonts w:ascii="Times New Roman" w:eastAsia="SimSun" w:hAnsi="Times New Roman" w:cs="Mangal"/>
          <w:b/>
          <w:kern w:val="1"/>
          <w:sz w:val="28"/>
          <w:szCs w:val="28"/>
          <w:lang w:val="ru-RU" w:eastAsia="zh-CN" w:bidi="hi-IN"/>
        </w:rPr>
        <w:t xml:space="preserve">                     КЗ ЛЗДО№7 на 2024-2025</w:t>
      </w:r>
      <w:r>
        <w:rPr>
          <w:rFonts w:ascii="Times New Roman" w:eastAsia="SimSun" w:hAnsi="Times New Roman" w:cs="Mangal"/>
          <w:b/>
          <w:kern w:val="1"/>
          <w:sz w:val="28"/>
          <w:szCs w:val="28"/>
          <w:lang w:val="ru-RU" w:eastAsia="zh-CN" w:bidi="hi-IN"/>
        </w:rPr>
        <w:t xml:space="preserve"> н.р</w:t>
      </w:r>
    </w:p>
    <w:p w:rsidR="00AF3D3C"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eastAsia="zh-CN" w:bidi="hi-IN"/>
        </w:rPr>
      </w:pPr>
    </w:p>
    <w:p w:rsidR="00AF3D3C" w:rsidRPr="001059E4"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eastAsia="zh-CN" w:bidi="hi-IN"/>
        </w:rPr>
      </w:pPr>
      <w:r w:rsidRPr="001059E4">
        <w:rPr>
          <w:rFonts w:ascii="Times New Roman" w:eastAsia="SimSun" w:hAnsi="Times New Roman" w:cs="Mangal"/>
          <w:b/>
          <w:kern w:val="1"/>
          <w:sz w:val="28"/>
          <w:szCs w:val="28"/>
          <w:lang w:eastAsia="zh-CN" w:bidi="hi-IN"/>
        </w:rPr>
        <w:t>Розподіл групових фронтальних занять на тиждень</w:t>
      </w:r>
    </w:p>
    <w:p w:rsidR="00AF3D3C" w:rsidRPr="00833396" w:rsidRDefault="00C56941" w:rsidP="00AF3D3C">
      <w:pPr>
        <w:widowControl w:val="0"/>
        <w:tabs>
          <w:tab w:val="left" w:pos="4718"/>
        </w:tabs>
        <w:suppressAutoHyphens/>
        <w:spacing w:after="0" w:line="100" w:lineRule="atLeast"/>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у 2024</w:t>
      </w:r>
      <w:r w:rsidR="00AF3D3C" w:rsidRPr="001059E4">
        <w:rPr>
          <w:rFonts w:ascii="Times New Roman" w:eastAsia="SimSun" w:hAnsi="Times New Roman" w:cs="Mangal"/>
          <w:kern w:val="1"/>
          <w:sz w:val="28"/>
          <w:szCs w:val="28"/>
          <w:lang w:eastAsia="zh-CN" w:bidi="hi-IN"/>
        </w:rPr>
        <w:t>/</w:t>
      </w:r>
      <w:r>
        <w:rPr>
          <w:rFonts w:ascii="Times New Roman" w:eastAsia="SimSun" w:hAnsi="Times New Roman" w:cs="Mangal"/>
          <w:kern w:val="1"/>
          <w:sz w:val="28"/>
          <w:szCs w:val="28"/>
          <w:lang w:eastAsia="zh-CN" w:bidi="hi-IN"/>
        </w:rPr>
        <w:t>2025</w:t>
      </w:r>
      <w:r w:rsidR="00AF3D3C" w:rsidRPr="001059E4">
        <w:rPr>
          <w:rFonts w:ascii="Times New Roman" w:eastAsia="SimSun" w:hAnsi="Times New Roman" w:cs="Mangal"/>
          <w:kern w:val="1"/>
          <w:sz w:val="28"/>
          <w:szCs w:val="28"/>
          <w:lang w:eastAsia="zh-CN" w:bidi="hi-IN"/>
        </w:rPr>
        <w:t xml:space="preserve"> навчальному році у групах</w:t>
      </w:r>
      <w:r w:rsidR="00AF3D3C" w:rsidRPr="00833396">
        <w:rPr>
          <w:rFonts w:ascii="Times New Roman" w:eastAsia="SimSun" w:hAnsi="Times New Roman" w:cs="Mangal"/>
          <w:bCs/>
          <w:color w:val="000000"/>
          <w:kern w:val="1"/>
          <w:sz w:val="28"/>
          <w:szCs w:val="28"/>
          <w:lang w:eastAsia="zh-CN" w:bidi="hi-IN"/>
        </w:rPr>
        <w:t xml:space="preserve"> </w:t>
      </w:r>
      <w:r w:rsidR="00AF3D3C">
        <w:rPr>
          <w:rFonts w:ascii="Times New Roman" w:eastAsia="SimSun" w:hAnsi="Times New Roman" w:cs="Mangal"/>
          <w:bCs/>
          <w:color w:val="000000"/>
          <w:kern w:val="1"/>
          <w:sz w:val="28"/>
          <w:szCs w:val="28"/>
          <w:lang w:eastAsia="zh-CN" w:bidi="hi-IN"/>
        </w:rPr>
        <w:t>раннього віку</w:t>
      </w:r>
      <w:r w:rsidR="00AF3D3C">
        <w:rPr>
          <w:rFonts w:ascii="Times New Roman" w:eastAsia="SimSun" w:hAnsi="Times New Roman" w:cs="Mangal"/>
          <w:kern w:val="1"/>
          <w:sz w:val="28"/>
          <w:szCs w:val="28"/>
          <w:lang w:eastAsia="zh-CN" w:bidi="hi-IN"/>
        </w:rPr>
        <w:t xml:space="preserve"> з 9-ти годинним перебуванням </w:t>
      </w:r>
      <w:r w:rsidR="00AF3D3C" w:rsidRPr="001059E4">
        <w:rPr>
          <w:rFonts w:ascii="Times New Roman" w:eastAsia="SimSun" w:hAnsi="Times New Roman" w:cs="Mangal"/>
          <w:kern w:val="1"/>
          <w:sz w:val="28"/>
          <w:szCs w:val="28"/>
          <w:lang w:eastAsia="zh-CN" w:bidi="hi-IN"/>
        </w:rPr>
        <w:t>(5-ти денний робочий тиждень)</w:t>
      </w:r>
    </w:p>
    <w:p w:rsidR="00AF3D3C" w:rsidRPr="001059E4" w:rsidRDefault="00AF3D3C" w:rsidP="00AF3D3C">
      <w:pPr>
        <w:widowControl w:val="0"/>
        <w:tabs>
          <w:tab w:val="left" w:pos="4718"/>
        </w:tabs>
        <w:suppressAutoHyphens/>
        <w:spacing w:after="0" w:line="100" w:lineRule="atLeast"/>
        <w:rPr>
          <w:rFonts w:ascii="Times New Roman" w:eastAsia="SimSun" w:hAnsi="Times New Roman" w:cs="Mangal"/>
          <w:b/>
          <w:i/>
          <w:kern w:val="1"/>
          <w:sz w:val="24"/>
          <w:szCs w:val="24"/>
          <w:lang w:eastAsia="zh-CN" w:bidi="hi-IN"/>
        </w:rPr>
      </w:pPr>
    </w:p>
    <w:tbl>
      <w:tblPr>
        <w:tblW w:w="0" w:type="auto"/>
        <w:tblInd w:w="5" w:type="dxa"/>
        <w:tblLayout w:type="fixed"/>
        <w:tblCellMar>
          <w:left w:w="0" w:type="dxa"/>
          <w:right w:w="0" w:type="dxa"/>
        </w:tblCellMar>
        <w:tblLook w:val="0000" w:firstRow="0" w:lastRow="0" w:firstColumn="0" w:lastColumn="0" w:noHBand="0" w:noVBand="0"/>
      </w:tblPr>
      <w:tblGrid>
        <w:gridCol w:w="3665"/>
        <w:gridCol w:w="5691"/>
      </w:tblGrid>
      <w:tr w:rsidR="00AF3D3C" w:rsidRPr="001059E4" w:rsidTr="00675912">
        <w:trPr>
          <w:trHeight w:val="480"/>
        </w:trPr>
        <w:tc>
          <w:tcPr>
            <w:tcW w:w="3665" w:type="dxa"/>
            <w:vMerge w:val="restart"/>
            <w:tcBorders>
              <w:top w:val="single" w:sz="4" w:space="0" w:color="000000"/>
              <w:left w:val="single" w:sz="4" w:space="0" w:color="000000"/>
            </w:tcBorders>
            <w:shd w:val="clear" w:color="auto" w:fill="auto"/>
          </w:tcPr>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bookmarkStart w:id="0" w:name="n15"/>
            <w:bookmarkEnd w:id="0"/>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Орієнтовні види діяльності за освітніми лініями</w:t>
            </w:r>
          </w:p>
        </w:tc>
        <w:tc>
          <w:tcPr>
            <w:tcW w:w="5691" w:type="dxa"/>
            <w:tcBorders>
              <w:top w:val="single" w:sz="4" w:space="0" w:color="000000"/>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Кількість занять на тиждень за віковими групами</w:t>
            </w:r>
          </w:p>
        </w:tc>
      </w:tr>
      <w:tr w:rsidR="00AF3D3C" w:rsidRPr="001059E4" w:rsidTr="00675912">
        <w:trPr>
          <w:trHeight w:val="1095"/>
        </w:trPr>
        <w:tc>
          <w:tcPr>
            <w:tcW w:w="3665" w:type="dxa"/>
            <w:vMerge/>
            <w:tcBorders>
              <w:left w:val="single" w:sz="4" w:space="0" w:color="000000"/>
              <w:bottom w:val="single" w:sz="4" w:space="0" w:color="auto"/>
            </w:tcBorders>
            <w:shd w:val="clear" w:color="auto" w:fill="auto"/>
            <w:vAlign w:val="center"/>
          </w:tcPr>
          <w:p w:rsidR="00AF3D3C" w:rsidRPr="001059E4" w:rsidRDefault="00AF3D3C" w:rsidP="00675912">
            <w:pPr>
              <w:widowControl w:val="0"/>
              <w:suppressAutoHyphens/>
              <w:snapToGrid w:val="0"/>
              <w:spacing w:after="0" w:line="240" w:lineRule="auto"/>
              <w:rPr>
                <w:rFonts w:ascii="Times New Roman" w:eastAsia="SimSun" w:hAnsi="Times New Roman" w:cs="Mangal"/>
                <w:kern w:val="1"/>
                <w:sz w:val="24"/>
                <w:szCs w:val="24"/>
                <w:lang w:eastAsia="zh-CN" w:bidi="hi-IN"/>
              </w:rPr>
            </w:pPr>
          </w:p>
        </w:tc>
        <w:tc>
          <w:tcPr>
            <w:tcW w:w="5691" w:type="dxa"/>
            <w:tcBorders>
              <w:left w:val="single" w:sz="4" w:space="0" w:color="000000"/>
              <w:bottom w:val="single" w:sz="4" w:space="0" w:color="auto"/>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i/>
                <w:kern w:val="1"/>
                <w:sz w:val="24"/>
                <w:szCs w:val="24"/>
                <w:lang w:eastAsia="zh-CN" w:bidi="hi-IN"/>
              </w:rPr>
            </w:pPr>
            <w:r w:rsidRPr="00F45D27">
              <w:rPr>
                <w:rFonts w:ascii="Times New Roman" w:eastAsia="Arial" w:hAnsi="Times New Roman" w:cs="Mangal"/>
                <w:b/>
                <w:i/>
                <w:kern w:val="1"/>
                <w:sz w:val="24"/>
                <w:szCs w:val="24"/>
                <w:lang w:eastAsia="zh-CN" w:bidi="hi-IN"/>
              </w:rPr>
              <w:t xml:space="preserve">Перша </w:t>
            </w:r>
            <w:r w:rsidRPr="001059E4">
              <w:rPr>
                <w:rFonts w:ascii="Times New Roman" w:eastAsia="Arial" w:hAnsi="Times New Roman" w:cs="Mangal"/>
                <w:b/>
                <w:i/>
                <w:kern w:val="1"/>
                <w:sz w:val="24"/>
                <w:szCs w:val="24"/>
                <w:lang w:eastAsia="zh-CN" w:bidi="hi-IN"/>
              </w:rPr>
              <w:t xml:space="preserve">молодша </w:t>
            </w:r>
            <w:r w:rsidRPr="00F45D27">
              <w:rPr>
                <w:rFonts w:ascii="Times New Roman" w:eastAsia="Arial" w:hAnsi="Times New Roman" w:cs="Mangal"/>
                <w:b/>
                <w:i/>
                <w:kern w:val="1"/>
                <w:sz w:val="24"/>
                <w:szCs w:val="24"/>
                <w:lang w:eastAsia="zh-CN" w:bidi="hi-IN"/>
              </w:rPr>
              <w:t>№ 1,2</w:t>
            </w:r>
          </w:p>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b/>
                <w:i/>
                <w:kern w:val="1"/>
                <w:sz w:val="24"/>
                <w:szCs w:val="24"/>
                <w:lang w:eastAsia="zh-CN" w:bidi="hi-IN"/>
              </w:rPr>
              <w:t>(2-го – 3-го р.ж.)</w:t>
            </w:r>
          </w:p>
        </w:tc>
      </w:tr>
      <w:tr w:rsidR="00AF3D3C" w:rsidRPr="001059E4" w:rsidTr="00675912">
        <w:trPr>
          <w:trHeight w:val="315"/>
        </w:trPr>
        <w:tc>
          <w:tcPr>
            <w:tcW w:w="3665" w:type="dxa"/>
            <w:tcBorders>
              <w:top w:val="single" w:sz="4" w:space="0" w:color="auto"/>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Ознайомлення із соціумом</w:t>
            </w:r>
          </w:p>
        </w:tc>
        <w:tc>
          <w:tcPr>
            <w:tcW w:w="5691" w:type="dxa"/>
            <w:tcBorders>
              <w:top w:val="single" w:sz="4" w:space="0" w:color="auto"/>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1</w:t>
            </w:r>
          </w:p>
        </w:tc>
      </w:tr>
      <w:tr w:rsidR="00AF3D3C" w:rsidRPr="001059E4" w:rsidTr="00675912">
        <w:trPr>
          <w:trHeight w:val="315"/>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 xml:space="preserve">Ознайомлення з природним довкіллям </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1</w:t>
            </w:r>
          </w:p>
        </w:tc>
      </w:tr>
      <w:tr w:rsidR="00AF3D3C" w:rsidRPr="001059E4" w:rsidTr="00675912">
        <w:trPr>
          <w:trHeight w:val="315"/>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vertAlign w:val="superscript"/>
                <w:lang w:eastAsia="zh-CN" w:bidi="hi-IN"/>
              </w:rPr>
            </w:pPr>
            <w:r w:rsidRPr="001059E4">
              <w:rPr>
                <w:rFonts w:ascii="Times New Roman" w:eastAsia="Arial" w:hAnsi="Times New Roman" w:cs="Mangal"/>
                <w:kern w:val="1"/>
                <w:sz w:val="24"/>
                <w:szCs w:val="24"/>
                <w:lang w:eastAsia="zh-CN" w:bidi="hi-IN"/>
              </w:rPr>
              <w:t>Художньо-продуктивна діяльність (музична, образотворча, театральна, художня література тощо)</w:t>
            </w:r>
            <w:r w:rsidRPr="001059E4">
              <w:rPr>
                <w:rFonts w:ascii="Times New Roman" w:eastAsia="Arial" w:hAnsi="Times New Roman" w:cs="Mangal"/>
                <w:kern w:val="1"/>
                <w:sz w:val="24"/>
                <w:szCs w:val="24"/>
                <w:vertAlign w:val="superscript"/>
                <w:lang w:eastAsia="zh-CN" w:bidi="hi-IN"/>
              </w:rPr>
              <w:t>1</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p>
          <w:p w:rsidR="00AF3D3C" w:rsidRPr="001059E4" w:rsidRDefault="00AF3D3C" w:rsidP="00675912">
            <w:pPr>
              <w:widowControl w:val="0"/>
              <w:suppressAutoHyphens/>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4</w:t>
            </w:r>
          </w:p>
        </w:tc>
      </w:tr>
      <w:tr w:rsidR="00AF3D3C" w:rsidRPr="001059E4" w:rsidTr="00675912">
        <w:trPr>
          <w:trHeight w:val="315"/>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Сенсорний розвиток</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2</w:t>
            </w:r>
          </w:p>
        </w:tc>
      </w:tr>
      <w:tr w:rsidR="00AF3D3C" w:rsidRPr="001059E4" w:rsidTr="00675912">
        <w:trPr>
          <w:trHeight w:val="315"/>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Логіко-математичний розвиток</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w:t>
            </w:r>
          </w:p>
        </w:tc>
      </w:tr>
      <w:tr w:rsidR="00AF3D3C" w:rsidRPr="001059E4" w:rsidTr="00675912">
        <w:trPr>
          <w:trHeight w:val="480"/>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Розвиток мовлення і культура мовленнєвого спілкування</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2</w:t>
            </w:r>
          </w:p>
        </w:tc>
      </w:tr>
      <w:tr w:rsidR="00AF3D3C" w:rsidRPr="001059E4" w:rsidTr="00675912">
        <w:trPr>
          <w:trHeight w:val="480"/>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vertAlign w:val="superscript"/>
                <w:lang w:eastAsia="zh-CN" w:bidi="hi-IN"/>
              </w:rPr>
            </w:pPr>
            <w:r w:rsidRPr="001059E4">
              <w:rPr>
                <w:rFonts w:ascii="Times New Roman" w:eastAsia="Arial" w:hAnsi="Times New Roman" w:cs="Mangal"/>
                <w:kern w:val="1"/>
                <w:sz w:val="24"/>
                <w:szCs w:val="24"/>
                <w:lang w:eastAsia="zh-CN" w:bidi="hi-IN"/>
              </w:rPr>
              <w:t>Здоров’я та фізичний розвиток</w:t>
            </w:r>
            <w:r w:rsidRPr="001059E4">
              <w:rPr>
                <w:rFonts w:ascii="Times New Roman" w:eastAsia="Arial" w:hAnsi="Times New Roman" w:cs="Mangal"/>
                <w:kern w:val="1"/>
                <w:sz w:val="24"/>
                <w:szCs w:val="24"/>
                <w:vertAlign w:val="superscript"/>
                <w:lang w:eastAsia="zh-CN" w:bidi="hi-IN"/>
              </w:rPr>
              <w:t>2</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2</w:t>
            </w:r>
          </w:p>
        </w:tc>
      </w:tr>
      <w:tr w:rsidR="00AF3D3C" w:rsidRPr="001059E4" w:rsidTr="00675912">
        <w:trPr>
          <w:trHeight w:val="480"/>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b/>
                <w:bCs/>
                <w:color w:val="000000"/>
                <w:kern w:val="1"/>
                <w:sz w:val="24"/>
                <w:szCs w:val="24"/>
                <w:lang w:eastAsia="zh-CN" w:bidi="hi-IN"/>
              </w:rPr>
            </w:pPr>
            <w:r w:rsidRPr="001059E4">
              <w:rPr>
                <w:rFonts w:ascii="Times New Roman" w:eastAsia="Arial" w:hAnsi="Times New Roman" w:cs="Mangal"/>
                <w:b/>
                <w:bCs/>
                <w:color w:val="000000"/>
                <w:kern w:val="1"/>
                <w:sz w:val="24"/>
                <w:szCs w:val="24"/>
                <w:lang w:eastAsia="zh-CN" w:bidi="hi-IN"/>
              </w:rPr>
              <w:t>Загальна кількість занять на тиждень</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kern w:val="1"/>
                <w:sz w:val="24"/>
                <w:szCs w:val="24"/>
                <w:lang w:eastAsia="zh-CN" w:bidi="hi-IN"/>
              </w:rPr>
            </w:pPr>
            <w:r w:rsidRPr="001059E4">
              <w:rPr>
                <w:rFonts w:ascii="Times New Roman" w:eastAsia="Arial" w:hAnsi="Times New Roman" w:cs="Mangal"/>
                <w:b/>
                <w:kern w:val="1"/>
                <w:sz w:val="24"/>
                <w:szCs w:val="24"/>
                <w:lang w:eastAsia="zh-CN" w:bidi="hi-IN"/>
              </w:rPr>
              <w:t>10</w:t>
            </w:r>
          </w:p>
        </w:tc>
      </w:tr>
      <w:tr w:rsidR="00AF3D3C" w:rsidRPr="001059E4" w:rsidTr="00675912">
        <w:trPr>
          <w:trHeight w:val="315"/>
        </w:trPr>
        <w:tc>
          <w:tcPr>
            <w:tcW w:w="3665"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vertAlign w:val="superscript"/>
                <w:lang w:eastAsia="zh-CN" w:bidi="hi-IN"/>
              </w:rPr>
            </w:pPr>
            <w:r w:rsidRPr="001059E4">
              <w:rPr>
                <w:rFonts w:ascii="Times New Roman" w:eastAsia="Arial" w:hAnsi="Times New Roman" w:cs="Mangal"/>
                <w:bCs/>
                <w:color w:val="000000"/>
                <w:kern w:val="1"/>
                <w:sz w:val="24"/>
                <w:szCs w:val="24"/>
                <w:lang w:eastAsia="zh-CN" w:bidi="hi-IN"/>
              </w:rPr>
              <w:t>Максимальна кількість занять на тиждень</w:t>
            </w:r>
            <w:r>
              <w:rPr>
                <w:rFonts w:ascii="Times New Roman" w:eastAsia="Arial" w:hAnsi="Times New Roman" w:cs="Mangal"/>
                <w:kern w:val="1"/>
                <w:sz w:val="24"/>
                <w:szCs w:val="24"/>
                <w:vertAlign w:val="superscript"/>
                <w:lang w:eastAsia="zh-CN" w:bidi="hi-IN"/>
              </w:rPr>
              <w:t>3</w:t>
            </w:r>
          </w:p>
        </w:tc>
        <w:tc>
          <w:tcPr>
            <w:tcW w:w="5691" w:type="dxa"/>
            <w:tcBorders>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kern w:val="1"/>
                <w:sz w:val="24"/>
                <w:szCs w:val="24"/>
                <w:lang w:eastAsia="zh-CN" w:bidi="hi-IN"/>
              </w:rPr>
            </w:pPr>
            <w:r w:rsidRPr="001059E4">
              <w:rPr>
                <w:rFonts w:ascii="Times New Roman" w:eastAsia="Arial" w:hAnsi="Times New Roman" w:cs="Mangal"/>
                <w:b/>
                <w:color w:val="000000"/>
                <w:kern w:val="1"/>
                <w:sz w:val="24"/>
                <w:szCs w:val="24"/>
                <w:lang w:eastAsia="zh-CN" w:bidi="hi-IN"/>
              </w:rPr>
              <w:t>10</w:t>
            </w:r>
          </w:p>
        </w:tc>
      </w:tr>
      <w:tr w:rsidR="00AF3D3C" w:rsidRPr="001059E4" w:rsidTr="00675912">
        <w:trPr>
          <w:trHeight w:val="315"/>
        </w:trPr>
        <w:tc>
          <w:tcPr>
            <w:tcW w:w="3665" w:type="dxa"/>
            <w:tcBorders>
              <w:top w:val="single" w:sz="4" w:space="0" w:color="000000"/>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Максимально допустиме навчальне навантаження на тиждень на дитину (в астрономічних годинах)</w:t>
            </w:r>
          </w:p>
        </w:tc>
        <w:tc>
          <w:tcPr>
            <w:tcW w:w="5691" w:type="dxa"/>
            <w:tcBorders>
              <w:top w:val="single" w:sz="4" w:space="0" w:color="000000"/>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kern w:val="1"/>
                <w:sz w:val="24"/>
                <w:szCs w:val="24"/>
                <w:lang w:eastAsia="zh-CN" w:bidi="hi-IN"/>
              </w:rPr>
            </w:pPr>
            <w:r w:rsidRPr="001059E4">
              <w:rPr>
                <w:rFonts w:ascii="Times New Roman" w:eastAsia="Arial" w:hAnsi="Times New Roman" w:cs="Mangal"/>
                <w:b/>
                <w:kern w:val="1"/>
                <w:sz w:val="24"/>
                <w:szCs w:val="24"/>
                <w:lang w:eastAsia="zh-CN" w:bidi="hi-IN"/>
              </w:rPr>
              <w:t>1,4</w:t>
            </w:r>
          </w:p>
        </w:tc>
      </w:tr>
    </w:tbl>
    <w:p w:rsidR="00AF3D3C" w:rsidRDefault="00AF3D3C" w:rsidP="00AF3D3C">
      <w:pPr>
        <w:widowControl w:val="0"/>
        <w:suppressAutoHyphens/>
        <w:spacing w:after="0" w:line="360" w:lineRule="auto"/>
        <w:jc w:val="both"/>
        <w:rPr>
          <w:rFonts w:ascii="Times New Roman" w:eastAsia="SimSun" w:hAnsi="Times New Roman" w:cs="Mangal"/>
          <w:b/>
          <w:bCs/>
          <w:kern w:val="1"/>
          <w:sz w:val="28"/>
          <w:szCs w:val="28"/>
          <w:lang w:eastAsia="zh-CN" w:bidi="hi-IN"/>
        </w:rPr>
      </w:pPr>
    </w:p>
    <w:p w:rsidR="00AF3D3C" w:rsidRPr="001059E4" w:rsidRDefault="00AF3D3C" w:rsidP="00AF3D3C">
      <w:pPr>
        <w:widowControl w:val="0"/>
        <w:suppressAutoHyphens/>
        <w:spacing w:after="0" w:line="360" w:lineRule="auto"/>
        <w:jc w:val="both"/>
        <w:rPr>
          <w:rFonts w:ascii="Times New Roman" w:eastAsia="SimSun" w:hAnsi="Times New Roman" w:cs="Mangal"/>
          <w:b/>
          <w:bCs/>
          <w:kern w:val="1"/>
          <w:sz w:val="28"/>
          <w:szCs w:val="28"/>
          <w:lang w:eastAsia="zh-CN" w:bidi="hi-IN"/>
        </w:rPr>
      </w:pPr>
      <w:r w:rsidRPr="001059E4">
        <w:rPr>
          <w:rFonts w:ascii="Times New Roman" w:eastAsia="SimSun" w:hAnsi="Times New Roman" w:cs="Mangal"/>
          <w:b/>
          <w:bCs/>
          <w:kern w:val="1"/>
          <w:sz w:val="28"/>
          <w:szCs w:val="28"/>
          <w:lang w:eastAsia="zh-CN" w:bidi="hi-IN"/>
        </w:rPr>
        <w:t>Примітки:</w:t>
      </w:r>
    </w:p>
    <w:p w:rsidR="00AF3D3C" w:rsidRPr="001059E4" w:rsidRDefault="00AF3D3C" w:rsidP="00AF3D3C">
      <w:pPr>
        <w:widowControl w:val="0"/>
        <w:shd w:val="clear" w:color="auto" w:fill="FFFFFF"/>
        <w:tabs>
          <w:tab w:val="left" w:pos="0"/>
        </w:tabs>
        <w:suppressAutoHyphens/>
        <w:spacing w:after="0" w:line="240" w:lineRule="auto"/>
        <w:jc w:val="both"/>
        <w:rPr>
          <w:rFonts w:ascii="Times New Roman" w:eastAsia="+mn-ea" w:hAnsi="Times New Roman" w:cs="Mangal"/>
          <w:kern w:val="1"/>
          <w:sz w:val="24"/>
          <w:szCs w:val="24"/>
          <w:lang w:eastAsia="zh-CN" w:bidi="hi-IN"/>
        </w:rPr>
      </w:pPr>
      <w:r w:rsidRPr="001059E4">
        <w:rPr>
          <w:rFonts w:ascii="Times New Roman" w:eastAsia="+mn-ea" w:hAnsi="Times New Roman" w:cs="Mangal"/>
          <w:kern w:val="1"/>
          <w:sz w:val="24"/>
          <w:szCs w:val="24"/>
          <w:lang w:eastAsia="zh-CN" w:bidi="hi-IN"/>
        </w:rPr>
        <w:t xml:space="preserve">1. </w:t>
      </w:r>
      <w:r w:rsidRPr="001059E4">
        <w:rPr>
          <w:rFonts w:ascii="Times New Roman" w:eastAsia="+mn-ea" w:hAnsi="Times New Roman" w:cs="Mangal"/>
          <w:kern w:val="1"/>
          <w:sz w:val="24"/>
          <w:szCs w:val="24"/>
          <w:u w:val="single"/>
          <w:lang w:eastAsia="zh-CN" w:bidi="hi-IN"/>
        </w:rPr>
        <w:t>Заняття з художньої літератури</w:t>
      </w:r>
      <w:r w:rsidRPr="001059E4">
        <w:rPr>
          <w:rFonts w:ascii="Times New Roman" w:eastAsia="+mn-ea" w:hAnsi="Times New Roman" w:cs="Mangal"/>
          <w:kern w:val="1"/>
          <w:sz w:val="24"/>
          <w:szCs w:val="24"/>
          <w:lang w:eastAsia="zh-CN" w:bidi="hi-IN"/>
        </w:rPr>
        <w:t xml:space="preserve"> планується таким чином: у І молодшій групі та групі раннього віку ‒  інтегруватися у заняття з розвитку мовлення.</w:t>
      </w:r>
    </w:p>
    <w:p w:rsidR="00AF3D3C" w:rsidRPr="001059E4" w:rsidRDefault="00AF3D3C" w:rsidP="00AF3D3C">
      <w:pPr>
        <w:widowControl w:val="0"/>
        <w:shd w:val="clear" w:color="auto" w:fill="FFFFFF"/>
        <w:tabs>
          <w:tab w:val="left" w:pos="0"/>
        </w:tabs>
        <w:suppressAutoHyphens/>
        <w:spacing w:after="0" w:line="240" w:lineRule="auto"/>
        <w:jc w:val="both"/>
        <w:rPr>
          <w:rFonts w:ascii="Times New Roman" w:eastAsia="SimSun" w:hAnsi="Times New Roman" w:cs="Mangal"/>
          <w:color w:val="000000"/>
          <w:kern w:val="1"/>
          <w:sz w:val="24"/>
          <w:szCs w:val="24"/>
          <w:lang w:eastAsia="zh-CN" w:bidi="hi-IN"/>
        </w:rPr>
      </w:pPr>
      <w:r w:rsidRPr="001059E4">
        <w:rPr>
          <w:rFonts w:ascii="Times New Roman" w:eastAsia="SimSun" w:hAnsi="Times New Roman" w:cs="Mangal"/>
          <w:color w:val="000000"/>
          <w:kern w:val="1"/>
          <w:sz w:val="24"/>
          <w:szCs w:val="24"/>
          <w:lang w:eastAsia="zh-CN" w:bidi="hi-IN"/>
        </w:rPr>
        <w:t xml:space="preserve">2. </w:t>
      </w:r>
      <w:r w:rsidRPr="001059E4">
        <w:rPr>
          <w:rFonts w:ascii="Times New Roman" w:eastAsia="SimSun" w:hAnsi="Times New Roman" w:cs="Mangal"/>
          <w:color w:val="000000"/>
          <w:kern w:val="1"/>
          <w:sz w:val="24"/>
          <w:szCs w:val="24"/>
          <w:vertAlign w:val="superscript"/>
          <w:lang w:eastAsia="zh-CN" w:bidi="hi-IN"/>
        </w:rPr>
        <w:t xml:space="preserve"> </w:t>
      </w:r>
      <w:r w:rsidRPr="001059E4">
        <w:rPr>
          <w:rFonts w:ascii="Times New Roman" w:eastAsia="SimSun" w:hAnsi="Times New Roman" w:cs="Mangal"/>
          <w:color w:val="000000"/>
          <w:kern w:val="1"/>
          <w:sz w:val="24"/>
          <w:szCs w:val="24"/>
          <w:u w:val="single"/>
          <w:lang w:eastAsia="zh-CN" w:bidi="hi-IN"/>
        </w:rPr>
        <w:t>Години, передбачені для фізкультурних занять</w:t>
      </w:r>
      <w:r w:rsidRPr="001059E4">
        <w:rPr>
          <w:rFonts w:ascii="Times New Roman" w:eastAsia="SimSun" w:hAnsi="Times New Roman" w:cs="Mangal"/>
          <w:color w:val="000000"/>
          <w:kern w:val="1"/>
          <w:sz w:val="24"/>
          <w:szCs w:val="24"/>
          <w:lang w:eastAsia="zh-CN" w:bidi="hi-IN"/>
        </w:rPr>
        <w:t xml:space="preserve">, не враховуються під час визначення гранично допустимого навчального навантаження на дітей. </w:t>
      </w:r>
    </w:p>
    <w:p w:rsidR="00AF3D3C" w:rsidRPr="001059E4" w:rsidRDefault="00AF3D3C" w:rsidP="00AF3D3C">
      <w:pPr>
        <w:widowControl w:val="0"/>
        <w:shd w:val="clear" w:color="auto" w:fill="FFFFFF"/>
        <w:tabs>
          <w:tab w:val="left" w:pos="0"/>
        </w:tabs>
        <w:suppressAutoHyphens/>
        <w:spacing w:after="0" w:line="240" w:lineRule="auto"/>
        <w:jc w:val="both"/>
        <w:rPr>
          <w:rFonts w:ascii="Times New Roman" w:eastAsia="SimSun" w:hAnsi="Times New Roman" w:cs="Mangal"/>
          <w:color w:val="000000"/>
          <w:kern w:val="1"/>
          <w:sz w:val="24"/>
          <w:szCs w:val="24"/>
          <w:lang w:eastAsia="zh-CN" w:bidi="hi-IN"/>
        </w:rPr>
      </w:pPr>
      <w:r>
        <w:rPr>
          <w:rFonts w:ascii="Times New Roman" w:eastAsia="SimSun" w:hAnsi="Times New Roman" w:cs="Mangal"/>
          <w:color w:val="000000"/>
          <w:kern w:val="1"/>
          <w:sz w:val="24"/>
          <w:szCs w:val="24"/>
          <w:lang w:eastAsia="zh-CN" w:bidi="hi-IN"/>
        </w:rPr>
        <w:t>3</w:t>
      </w:r>
      <w:r w:rsidRPr="001059E4">
        <w:rPr>
          <w:rFonts w:ascii="Times New Roman" w:eastAsia="SimSun" w:hAnsi="Times New Roman" w:cs="Mangal"/>
          <w:color w:val="000000"/>
          <w:kern w:val="1"/>
          <w:sz w:val="24"/>
          <w:szCs w:val="24"/>
          <w:lang w:eastAsia="zh-CN" w:bidi="hi-IN"/>
        </w:rPr>
        <w:t xml:space="preserve">. </w:t>
      </w:r>
      <w:r w:rsidRPr="001059E4">
        <w:rPr>
          <w:rFonts w:ascii="Times New Roman" w:eastAsia="SimSun" w:hAnsi="Times New Roman" w:cs="Mangal"/>
          <w:color w:val="000000"/>
          <w:kern w:val="1"/>
          <w:sz w:val="24"/>
          <w:szCs w:val="24"/>
          <w:u w:val="single"/>
          <w:lang w:eastAsia="zh-CN" w:bidi="hi-IN"/>
        </w:rPr>
        <w:t>Максимально допустима кількість занять</w:t>
      </w:r>
      <w:r w:rsidRPr="001059E4">
        <w:rPr>
          <w:rFonts w:ascii="Times New Roman" w:eastAsia="SimSun" w:hAnsi="Times New Roman" w:cs="Mangal"/>
          <w:color w:val="000000"/>
          <w:kern w:val="1"/>
          <w:sz w:val="24"/>
          <w:szCs w:val="24"/>
          <w:lang w:eastAsia="zh-CN" w:bidi="hi-IN"/>
        </w:rPr>
        <w:t xml:space="preserve"> у першій половині дня в І молодшій не перевищує двох організованих навчальних занять. Зменшення навантаження на дітей відбувається за рахунок реалізації блочно-тематичного принципу планування, проведення інтегрованих занять, під час яких реалізуються завдання занять різних типів.</w:t>
      </w:r>
    </w:p>
    <w:p w:rsidR="00AF3D3C" w:rsidRPr="001059E4" w:rsidRDefault="00AF3D3C" w:rsidP="00AF3D3C">
      <w:pPr>
        <w:widowControl w:val="0"/>
        <w:suppressAutoHyphens/>
        <w:spacing w:after="0" w:line="100" w:lineRule="atLeast"/>
        <w:rPr>
          <w:rFonts w:ascii="Times New Roman" w:eastAsia="SimSun" w:hAnsi="Times New Roman" w:cs="Mangal"/>
          <w:color w:val="000000"/>
          <w:kern w:val="1"/>
          <w:sz w:val="26"/>
          <w:szCs w:val="26"/>
          <w:lang w:eastAsia="uk-UA" w:bidi="uk-UA"/>
        </w:rPr>
      </w:pPr>
    </w:p>
    <w:p w:rsidR="00D011B0" w:rsidRDefault="00D011B0" w:rsidP="00D011B0">
      <w:pPr>
        <w:widowControl w:val="0"/>
        <w:suppressAutoHyphens/>
        <w:spacing w:after="0" w:line="240" w:lineRule="auto"/>
        <w:jc w:val="center"/>
        <w:rPr>
          <w:rFonts w:ascii="Times New Roman" w:eastAsia="SimSun" w:hAnsi="Times New Roman" w:cs="Mangal"/>
          <w:b/>
          <w:bCs/>
          <w:kern w:val="1"/>
          <w:sz w:val="28"/>
          <w:szCs w:val="28"/>
          <w:lang w:val="ru-RU" w:eastAsia="zh-CN" w:bidi="hi-IN"/>
        </w:rPr>
      </w:pPr>
    </w:p>
    <w:p w:rsidR="00D011B0" w:rsidRPr="001059E4" w:rsidRDefault="00D011B0" w:rsidP="00D011B0">
      <w:pPr>
        <w:widowControl w:val="0"/>
        <w:suppressAutoHyphens/>
        <w:spacing w:after="0" w:line="240" w:lineRule="auto"/>
        <w:jc w:val="center"/>
        <w:rPr>
          <w:rFonts w:ascii="Times New Roman" w:eastAsia="SimSun" w:hAnsi="Times New Roman" w:cs="Mangal"/>
          <w:b/>
          <w:bCs/>
          <w:kern w:val="1"/>
          <w:sz w:val="28"/>
          <w:szCs w:val="28"/>
          <w:lang w:eastAsia="zh-CN" w:bidi="hi-IN"/>
        </w:rPr>
      </w:pPr>
      <w:r w:rsidRPr="001059E4">
        <w:rPr>
          <w:rFonts w:ascii="Times New Roman" w:eastAsia="SimSun" w:hAnsi="Times New Roman" w:cs="Mangal"/>
          <w:b/>
          <w:bCs/>
          <w:kern w:val="1"/>
          <w:sz w:val="28"/>
          <w:szCs w:val="28"/>
          <w:lang w:val="ru-RU" w:eastAsia="zh-CN" w:bidi="hi-IN"/>
        </w:rPr>
        <w:t>Директор</w:t>
      </w:r>
      <w:r>
        <w:rPr>
          <w:rFonts w:ascii="Times New Roman" w:eastAsia="SimSun" w:hAnsi="Times New Roman" w:cs="Mangal"/>
          <w:b/>
          <w:bCs/>
          <w:kern w:val="1"/>
          <w:sz w:val="28"/>
          <w:szCs w:val="28"/>
          <w:lang w:eastAsia="zh-CN" w:bidi="hi-IN"/>
        </w:rPr>
        <w:t xml:space="preserve"> КЗ «Л</w:t>
      </w:r>
      <w:r w:rsidRPr="001059E4">
        <w:rPr>
          <w:rFonts w:ascii="Times New Roman" w:eastAsia="SimSun" w:hAnsi="Times New Roman" w:cs="Mangal"/>
          <w:b/>
          <w:bCs/>
          <w:kern w:val="1"/>
          <w:sz w:val="28"/>
          <w:szCs w:val="28"/>
          <w:lang w:eastAsia="zh-CN" w:bidi="hi-IN"/>
        </w:rPr>
        <w:t>З</w:t>
      </w:r>
      <w:r w:rsidRPr="001059E4">
        <w:rPr>
          <w:rFonts w:ascii="Times New Roman" w:eastAsia="SimSun" w:hAnsi="Times New Roman" w:cs="Mangal"/>
          <w:b/>
          <w:bCs/>
          <w:kern w:val="1"/>
          <w:sz w:val="28"/>
          <w:szCs w:val="28"/>
          <w:lang w:val="ru-RU" w:eastAsia="zh-CN" w:bidi="hi-IN"/>
        </w:rPr>
        <w:t>ДО</w:t>
      </w:r>
      <w:r w:rsidRPr="001059E4">
        <w:rPr>
          <w:rFonts w:ascii="Times New Roman" w:eastAsia="SimSun" w:hAnsi="Times New Roman" w:cs="Mangal"/>
          <w:b/>
          <w:bCs/>
          <w:kern w:val="1"/>
          <w:sz w:val="28"/>
          <w:szCs w:val="28"/>
          <w:lang w:eastAsia="zh-CN" w:bidi="hi-IN"/>
        </w:rPr>
        <w:t xml:space="preserve"> №</w:t>
      </w:r>
      <w:proofErr w:type="gramStart"/>
      <w:r w:rsidRPr="001059E4">
        <w:rPr>
          <w:rFonts w:ascii="Times New Roman" w:eastAsia="SimSun" w:hAnsi="Times New Roman" w:cs="Mangal"/>
          <w:b/>
          <w:bCs/>
          <w:kern w:val="1"/>
          <w:sz w:val="28"/>
          <w:szCs w:val="28"/>
          <w:lang w:eastAsia="zh-CN" w:bidi="hi-IN"/>
        </w:rPr>
        <w:t>7</w:t>
      </w:r>
      <w:r>
        <w:rPr>
          <w:rFonts w:ascii="Times New Roman" w:eastAsia="SimSun" w:hAnsi="Times New Roman" w:cs="Mangal"/>
          <w:b/>
          <w:bCs/>
          <w:kern w:val="1"/>
          <w:sz w:val="28"/>
          <w:szCs w:val="28"/>
          <w:lang w:eastAsia="zh-CN" w:bidi="hi-IN"/>
        </w:rPr>
        <w:t xml:space="preserve">»   </w:t>
      </w:r>
      <w:proofErr w:type="gramEnd"/>
      <w:r>
        <w:rPr>
          <w:rFonts w:ascii="Times New Roman" w:eastAsia="SimSun" w:hAnsi="Times New Roman" w:cs="Mangal"/>
          <w:b/>
          <w:bCs/>
          <w:kern w:val="1"/>
          <w:sz w:val="28"/>
          <w:szCs w:val="28"/>
          <w:lang w:eastAsia="zh-CN" w:bidi="hi-IN"/>
        </w:rPr>
        <w:t xml:space="preserve">                  Ірина ОЛЬХОВСЬКА</w:t>
      </w:r>
    </w:p>
    <w:p w:rsidR="00D011B0" w:rsidRDefault="00D011B0" w:rsidP="00AF3D3C">
      <w:pPr>
        <w:widowControl w:val="0"/>
        <w:suppressAutoHyphens/>
        <w:spacing w:after="0" w:line="100" w:lineRule="atLeast"/>
        <w:rPr>
          <w:rFonts w:ascii="Times New Roman" w:eastAsia="SimSun" w:hAnsi="Times New Roman" w:cs="Mangal"/>
          <w:color w:val="000000"/>
          <w:kern w:val="1"/>
          <w:sz w:val="26"/>
          <w:szCs w:val="26"/>
          <w:lang w:eastAsia="uk-UA" w:bidi="uk-UA"/>
        </w:rPr>
      </w:pPr>
    </w:p>
    <w:p w:rsidR="00D011B0" w:rsidRDefault="00D011B0" w:rsidP="00AF3D3C">
      <w:pPr>
        <w:widowControl w:val="0"/>
        <w:suppressAutoHyphens/>
        <w:spacing w:after="0" w:line="100" w:lineRule="atLeast"/>
        <w:rPr>
          <w:rFonts w:ascii="Times New Roman" w:eastAsia="SimSun" w:hAnsi="Times New Roman" w:cs="Mangal"/>
          <w:color w:val="000000"/>
          <w:kern w:val="1"/>
          <w:sz w:val="26"/>
          <w:szCs w:val="26"/>
          <w:lang w:eastAsia="uk-UA" w:bidi="uk-UA"/>
        </w:rPr>
      </w:pPr>
    </w:p>
    <w:p w:rsidR="00D011B0" w:rsidRDefault="00D011B0" w:rsidP="00AF3D3C">
      <w:pPr>
        <w:widowControl w:val="0"/>
        <w:suppressAutoHyphens/>
        <w:spacing w:after="0" w:line="100" w:lineRule="atLeast"/>
        <w:rPr>
          <w:rFonts w:ascii="Times New Roman" w:eastAsia="SimSun" w:hAnsi="Times New Roman" w:cs="Mangal"/>
          <w:color w:val="000000"/>
          <w:kern w:val="1"/>
          <w:sz w:val="26"/>
          <w:szCs w:val="26"/>
          <w:lang w:eastAsia="uk-UA" w:bidi="uk-UA"/>
        </w:rPr>
      </w:pPr>
    </w:p>
    <w:p w:rsidR="00AF3D3C"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val="ru-RU" w:eastAsia="zh-CN" w:bidi="hi-IN"/>
        </w:rPr>
      </w:pPr>
      <w:r>
        <w:rPr>
          <w:rFonts w:ascii="Times New Roman" w:eastAsia="SimSun" w:hAnsi="Times New Roman" w:cs="Mangal"/>
          <w:b/>
          <w:kern w:val="1"/>
          <w:sz w:val="28"/>
          <w:szCs w:val="28"/>
          <w:lang w:eastAsia="zh-CN" w:bidi="hi-IN"/>
        </w:rPr>
        <w:t xml:space="preserve"> </w:t>
      </w:r>
      <w:r w:rsidR="00D011B0">
        <w:rPr>
          <w:rFonts w:ascii="Times New Roman" w:eastAsia="SimSun" w:hAnsi="Times New Roman" w:cs="Mangal"/>
          <w:b/>
          <w:kern w:val="1"/>
          <w:sz w:val="28"/>
          <w:szCs w:val="28"/>
          <w:lang w:eastAsia="zh-CN" w:bidi="hi-IN"/>
        </w:rPr>
        <w:t xml:space="preserve">                  </w:t>
      </w:r>
      <w:r>
        <w:rPr>
          <w:rFonts w:ascii="Times New Roman" w:eastAsia="SimSun" w:hAnsi="Times New Roman" w:cs="Mangal"/>
          <w:b/>
          <w:kern w:val="1"/>
          <w:sz w:val="28"/>
          <w:szCs w:val="28"/>
          <w:lang w:eastAsia="zh-CN" w:bidi="hi-IN"/>
        </w:rPr>
        <w:t>Додаток №1 до освітньої програми</w:t>
      </w:r>
      <w:r>
        <w:rPr>
          <w:rFonts w:ascii="Times New Roman" w:eastAsia="SimSun" w:hAnsi="Times New Roman" w:cs="Mangal"/>
          <w:b/>
          <w:kern w:val="1"/>
          <w:sz w:val="28"/>
          <w:szCs w:val="28"/>
          <w:lang w:val="ru-RU" w:eastAsia="zh-CN" w:bidi="hi-IN"/>
        </w:rPr>
        <w:t xml:space="preserve"> </w:t>
      </w:r>
    </w:p>
    <w:p w:rsidR="00AF3D3C" w:rsidRPr="00CA235E"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val="ru-RU" w:eastAsia="zh-CN" w:bidi="hi-IN"/>
        </w:rPr>
      </w:pPr>
      <w:r>
        <w:rPr>
          <w:rFonts w:ascii="Times New Roman" w:eastAsia="SimSun" w:hAnsi="Times New Roman" w:cs="Mangal"/>
          <w:b/>
          <w:kern w:val="1"/>
          <w:sz w:val="28"/>
          <w:szCs w:val="28"/>
          <w:lang w:val="ru-RU" w:eastAsia="zh-CN" w:bidi="hi-IN"/>
        </w:rPr>
        <w:t xml:space="preserve">                                          КЗ ЛЗДО№7 </w:t>
      </w:r>
      <w:r w:rsidR="00C56941">
        <w:rPr>
          <w:rFonts w:ascii="Times New Roman" w:eastAsia="SimSun" w:hAnsi="Times New Roman" w:cs="Mangal"/>
          <w:b/>
          <w:kern w:val="1"/>
          <w:sz w:val="28"/>
          <w:szCs w:val="28"/>
          <w:lang w:val="ru-RU" w:eastAsia="zh-CN" w:bidi="hi-IN"/>
        </w:rPr>
        <w:t>на 2024-2025</w:t>
      </w:r>
      <w:r>
        <w:rPr>
          <w:rFonts w:ascii="Times New Roman" w:eastAsia="SimSun" w:hAnsi="Times New Roman" w:cs="Mangal"/>
          <w:b/>
          <w:kern w:val="1"/>
          <w:sz w:val="28"/>
          <w:szCs w:val="28"/>
          <w:lang w:val="ru-RU" w:eastAsia="zh-CN" w:bidi="hi-IN"/>
        </w:rPr>
        <w:t xml:space="preserve"> н.р</w:t>
      </w:r>
    </w:p>
    <w:p w:rsidR="00AF3D3C" w:rsidRDefault="00D011B0" w:rsidP="00D011B0">
      <w:pPr>
        <w:widowControl w:val="0"/>
        <w:tabs>
          <w:tab w:val="left" w:pos="2184"/>
        </w:tabs>
        <w:suppressAutoHyphens/>
        <w:spacing w:after="0" w:line="100" w:lineRule="atLeast"/>
        <w:rPr>
          <w:rFonts w:ascii="Times New Roman" w:eastAsia="SimSun" w:hAnsi="Times New Roman" w:cs="Mangal"/>
          <w:color w:val="000000"/>
          <w:kern w:val="1"/>
          <w:sz w:val="26"/>
          <w:szCs w:val="26"/>
          <w:lang w:eastAsia="uk-UA" w:bidi="uk-UA"/>
        </w:rPr>
      </w:pPr>
      <w:r>
        <w:rPr>
          <w:rFonts w:ascii="Times New Roman" w:eastAsia="SimSun" w:hAnsi="Times New Roman" w:cs="Mangal"/>
          <w:color w:val="000000"/>
          <w:kern w:val="1"/>
          <w:sz w:val="26"/>
          <w:szCs w:val="26"/>
          <w:lang w:eastAsia="uk-UA" w:bidi="uk-UA"/>
        </w:rPr>
        <w:tab/>
      </w:r>
    </w:p>
    <w:p w:rsidR="00AF3D3C" w:rsidRPr="00717039" w:rsidRDefault="00AF3D3C" w:rsidP="00AF3D3C">
      <w:pPr>
        <w:widowControl w:val="0"/>
        <w:suppressAutoHyphens/>
        <w:spacing w:after="0" w:line="100" w:lineRule="atLeast"/>
        <w:rPr>
          <w:rFonts w:ascii="Times New Roman" w:eastAsia="SimSun" w:hAnsi="Times New Roman" w:cs="Mangal"/>
          <w:color w:val="000000"/>
          <w:kern w:val="1"/>
          <w:sz w:val="26"/>
          <w:szCs w:val="26"/>
          <w:lang w:eastAsia="uk-UA" w:bidi="uk-UA"/>
        </w:rPr>
      </w:pPr>
      <w:r>
        <w:rPr>
          <w:rFonts w:ascii="Times New Roman" w:eastAsia="SimSun" w:hAnsi="Times New Roman" w:cs="Mangal"/>
          <w:color w:val="000000"/>
          <w:kern w:val="1"/>
          <w:sz w:val="26"/>
          <w:szCs w:val="26"/>
          <w:lang w:eastAsia="uk-UA" w:bidi="uk-UA"/>
        </w:rPr>
        <w:t xml:space="preserve">                        </w:t>
      </w:r>
      <w:r>
        <w:rPr>
          <w:rFonts w:ascii="Times New Roman" w:eastAsia="SimSun" w:hAnsi="Times New Roman" w:cs="Mangal"/>
          <w:b/>
          <w:color w:val="000000"/>
          <w:kern w:val="1"/>
          <w:sz w:val="26"/>
          <w:szCs w:val="26"/>
          <w:lang w:eastAsia="uk-UA" w:bidi="uk-UA"/>
        </w:rPr>
        <w:t xml:space="preserve"> </w:t>
      </w:r>
      <w:r w:rsidRPr="001059E4">
        <w:rPr>
          <w:rFonts w:ascii="Times New Roman" w:eastAsia="SimSun" w:hAnsi="Times New Roman" w:cs="Mangal"/>
          <w:b/>
          <w:kern w:val="1"/>
          <w:sz w:val="28"/>
          <w:szCs w:val="28"/>
          <w:lang w:eastAsia="zh-CN" w:bidi="hi-IN"/>
        </w:rPr>
        <w:t>Розподіл групових фронтальних занять на тиждень</w:t>
      </w:r>
    </w:p>
    <w:p w:rsidR="00AF3D3C" w:rsidRPr="00833396" w:rsidRDefault="00C56941" w:rsidP="00AF3D3C">
      <w:pPr>
        <w:widowControl w:val="0"/>
        <w:tabs>
          <w:tab w:val="left" w:pos="4718"/>
        </w:tabs>
        <w:suppressAutoHyphens/>
        <w:spacing w:after="0" w:line="100" w:lineRule="atLeast"/>
        <w:jc w:val="center"/>
        <w:rPr>
          <w:rFonts w:ascii="Times New Roman" w:eastAsia="SimSun" w:hAnsi="Times New Roman" w:cs="Mangal"/>
          <w:kern w:val="1"/>
          <w:sz w:val="28"/>
          <w:szCs w:val="28"/>
          <w:lang w:eastAsia="zh-CN" w:bidi="hi-IN"/>
        </w:rPr>
      </w:pPr>
      <w:r>
        <w:rPr>
          <w:rFonts w:ascii="Times New Roman" w:eastAsia="SimSun" w:hAnsi="Times New Roman" w:cs="Mangal"/>
          <w:kern w:val="1"/>
          <w:sz w:val="28"/>
          <w:szCs w:val="28"/>
          <w:lang w:eastAsia="zh-CN" w:bidi="hi-IN"/>
        </w:rPr>
        <w:t>у 2024/2025</w:t>
      </w:r>
      <w:r w:rsidR="00AF3D3C" w:rsidRPr="001059E4">
        <w:rPr>
          <w:rFonts w:ascii="Times New Roman" w:eastAsia="SimSun" w:hAnsi="Times New Roman" w:cs="Mangal"/>
          <w:kern w:val="1"/>
          <w:sz w:val="28"/>
          <w:szCs w:val="28"/>
          <w:lang w:eastAsia="zh-CN" w:bidi="hi-IN"/>
        </w:rPr>
        <w:t xml:space="preserve"> навчальному році у групах </w:t>
      </w:r>
      <w:r w:rsidR="00AF3D3C">
        <w:rPr>
          <w:rFonts w:ascii="Times New Roman" w:eastAsia="SimSun" w:hAnsi="Times New Roman" w:cs="Mangal"/>
          <w:bCs/>
          <w:color w:val="000000"/>
          <w:kern w:val="1"/>
          <w:sz w:val="28"/>
          <w:szCs w:val="28"/>
          <w:lang w:eastAsia="zh-CN" w:bidi="hi-IN"/>
        </w:rPr>
        <w:t>молодшого дошкільного віку</w:t>
      </w:r>
      <w:r w:rsidR="00AF3D3C" w:rsidRPr="001059E4">
        <w:rPr>
          <w:rFonts w:ascii="Times New Roman" w:eastAsia="SimSun" w:hAnsi="Times New Roman" w:cs="Mangal"/>
          <w:kern w:val="1"/>
          <w:sz w:val="28"/>
          <w:szCs w:val="28"/>
          <w:lang w:eastAsia="zh-CN" w:bidi="hi-IN"/>
        </w:rPr>
        <w:t xml:space="preserve"> </w:t>
      </w:r>
      <w:r w:rsidR="00AF3D3C">
        <w:rPr>
          <w:rFonts w:ascii="Times New Roman" w:eastAsia="SimSun" w:hAnsi="Times New Roman" w:cs="Mangal"/>
          <w:kern w:val="1"/>
          <w:sz w:val="28"/>
          <w:szCs w:val="28"/>
          <w:lang w:eastAsia="zh-CN" w:bidi="hi-IN"/>
        </w:rPr>
        <w:t xml:space="preserve">з 9-ти годинним перебуванням </w:t>
      </w:r>
      <w:r w:rsidR="00AF3D3C" w:rsidRPr="001059E4">
        <w:rPr>
          <w:rFonts w:ascii="Times New Roman" w:eastAsia="SimSun" w:hAnsi="Times New Roman" w:cs="Mangal"/>
          <w:kern w:val="1"/>
          <w:sz w:val="28"/>
          <w:szCs w:val="28"/>
          <w:lang w:eastAsia="zh-CN" w:bidi="hi-IN"/>
        </w:rPr>
        <w:t>(5-ти денний робочий тиждень)</w:t>
      </w:r>
      <w:r w:rsidR="00AF3D3C" w:rsidRPr="001059E4">
        <w:rPr>
          <w:rFonts w:ascii="Times New Roman" w:eastAsia="SimSun" w:hAnsi="Times New Roman" w:cs="Mangal"/>
          <w:bCs/>
          <w:color w:val="000000"/>
          <w:kern w:val="1"/>
          <w:sz w:val="28"/>
          <w:szCs w:val="28"/>
          <w:lang w:eastAsia="zh-CN" w:bidi="hi-IN"/>
        </w:rPr>
        <w:t xml:space="preserve"> </w:t>
      </w:r>
      <w:r w:rsidR="00AF3D3C">
        <w:rPr>
          <w:rFonts w:ascii="Times New Roman" w:eastAsia="SimSun" w:hAnsi="Times New Roman" w:cs="Mangal"/>
          <w:bCs/>
          <w:color w:val="000000"/>
          <w:kern w:val="1"/>
          <w:sz w:val="28"/>
          <w:szCs w:val="28"/>
          <w:lang w:eastAsia="zh-CN" w:bidi="hi-IN"/>
        </w:rPr>
        <w:t xml:space="preserve"> </w:t>
      </w:r>
    </w:p>
    <w:p w:rsidR="00AF3D3C" w:rsidRPr="001059E4" w:rsidRDefault="00AF3D3C" w:rsidP="00AF3D3C">
      <w:pPr>
        <w:widowControl w:val="0"/>
        <w:tabs>
          <w:tab w:val="left" w:pos="4718"/>
        </w:tabs>
        <w:suppressAutoHyphens/>
        <w:spacing w:after="0" w:line="100" w:lineRule="atLeast"/>
        <w:rPr>
          <w:rFonts w:ascii="Times New Roman" w:eastAsia="SimSun" w:hAnsi="Times New Roman" w:cs="Mangal"/>
          <w:b/>
          <w:i/>
          <w:kern w:val="1"/>
          <w:sz w:val="24"/>
          <w:szCs w:val="24"/>
          <w:lang w:eastAsia="zh-CN" w:bidi="hi-IN"/>
        </w:rPr>
      </w:pPr>
    </w:p>
    <w:tbl>
      <w:tblPr>
        <w:tblW w:w="9423" w:type="dxa"/>
        <w:tblInd w:w="-52" w:type="dxa"/>
        <w:tblLayout w:type="fixed"/>
        <w:tblCellMar>
          <w:left w:w="0" w:type="dxa"/>
          <w:right w:w="0" w:type="dxa"/>
        </w:tblCellMar>
        <w:tblLook w:val="0000" w:firstRow="0" w:lastRow="0" w:firstColumn="0" w:lastColumn="0" w:noHBand="0" w:noVBand="0"/>
      </w:tblPr>
      <w:tblGrid>
        <w:gridCol w:w="5851"/>
        <w:gridCol w:w="3542"/>
        <w:gridCol w:w="30"/>
      </w:tblGrid>
      <w:tr w:rsidR="00AF3D3C" w:rsidRPr="001059E4" w:rsidTr="00675912">
        <w:trPr>
          <w:gridAfter w:val="1"/>
          <w:wAfter w:w="20" w:type="dxa"/>
          <w:trHeight w:val="480"/>
        </w:trPr>
        <w:tc>
          <w:tcPr>
            <w:tcW w:w="5857" w:type="dxa"/>
            <w:vMerge w:val="restart"/>
            <w:tcBorders>
              <w:top w:val="single" w:sz="4" w:space="0" w:color="000000"/>
              <w:left w:val="single" w:sz="4" w:space="0" w:color="000000"/>
            </w:tcBorders>
            <w:shd w:val="clear" w:color="auto" w:fill="auto"/>
          </w:tcPr>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Орієнтовні види діяльності за освітніми лініями</w:t>
            </w:r>
          </w:p>
        </w:tc>
        <w:tc>
          <w:tcPr>
            <w:tcW w:w="3546" w:type="dxa"/>
            <w:tcBorders>
              <w:top w:val="single" w:sz="4" w:space="0" w:color="000000"/>
              <w:left w:val="single" w:sz="4" w:space="0" w:color="000000"/>
              <w:bottom w:val="single" w:sz="4" w:space="0" w:color="000000"/>
              <w:right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Кількість занять на тиждень за віковими групами</w:t>
            </w:r>
          </w:p>
        </w:tc>
      </w:tr>
      <w:tr w:rsidR="00AF3D3C" w:rsidRPr="001059E4" w:rsidTr="00675912">
        <w:trPr>
          <w:trHeight w:val="1095"/>
        </w:trPr>
        <w:tc>
          <w:tcPr>
            <w:tcW w:w="5857" w:type="dxa"/>
            <w:vMerge/>
            <w:tcBorders>
              <w:left w:val="single" w:sz="4" w:space="0" w:color="000000"/>
              <w:bottom w:val="single" w:sz="4" w:space="0" w:color="auto"/>
            </w:tcBorders>
            <w:shd w:val="clear" w:color="auto" w:fill="auto"/>
            <w:vAlign w:val="center"/>
          </w:tcPr>
          <w:p w:rsidR="00AF3D3C" w:rsidRPr="001059E4" w:rsidRDefault="00AF3D3C" w:rsidP="00675912">
            <w:pPr>
              <w:widowControl w:val="0"/>
              <w:suppressAutoHyphens/>
              <w:snapToGrid w:val="0"/>
              <w:spacing w:after="0" w:line="240" w:lineRule="auto"/>
              <w:rPr>
                <w:rFonts w:ascii="Times New Roman" w:eastAsia="SimSun" w:hAnsi="Times New Roman" w:cs="Mangal"/>
                <w:kern w:val="1"/>
                <w:sz w:val="24"/>
                <w:szCs w:val="24"/>
                <w:lang w:eastAsia="zh-CN" w:bidi="hi-IN"/>
              </w:rPr>
            </w:pPr>
          </w:p>
        </w:tc>
        <w:tc>
          <w:tcPr>
            <w:tcW w:w="3546" w:type="dxa"/>
            <w:tcBorders>
              <w:left w:val="single" w:sz="4" w:space="0" w:color="000000"/>
              <w:bottom w:val="single" w:sz="4" w:space="0" w:color="auto"/>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i/>
                <w:kern w:val="1"/>
                <w:sz w:val="24"/>
                <w:szCs w:val="24"/>
                <w:lang w:eastAsia="zh-CN" w:bidi="hi-IN"/>
              </w:rPr>
            </w:pPr>
            <w:r w:rsidRPr="00F45D27">
              <w:rPr>
                <w:rFonts w:ascii="Times New Roman" w:eastAsia="Arial" w:hAnsi="Times New Roman" w:cs="Mangal"/>
                <w:b/>
                <w:i/>
                <w:kern w:val="1"/>
                <w:sz w:val="24"/>
                <w:szCs w:val="24"/>
                <w:lang w:eastAsia="zh-CN" w:bidi="hi-IN"/>
              </w:rPr>
              <w:t>Д</w:t>
            </w:r>
            <w:r w:rsidRPr="001059E4">
              <w:rPr>
                <w:rFonts w:ascii="Times New Roman" w:eastAsia="Arial" w:hAnsi="Times New Roman" w:cs="Mangal"/>
                <w:b/>
                <w:i/>
                <w:kern w:val="1"/>
                <w:sz w:val="24"/>
                <w:szCs w:val="24"/>
                <w:lang w:eastAsia="zh-CN" w:bidi="hi-IN"/>
              </w:rPr>
              <w:t xml:space="preserve">руга молодша </w:t>
            </w:r>
            <w:r w:rsidRPr="00F45D27">
              <w:rPr>
                <w:rFonts w:ascii="Times New Roman" w:eastAsia="Arial" w:hAnsi="Times New Roman" w:cs="Mangal"/>
                <w:b/>
                <w:i/>
                <w:kern w:val="1"/>
                <w:sz w:val="24"/>
                <w:szCs w:val="24"/>
                <w:lang w:eastAsia="zh-CN" w:bidi="hi-IN"/>
              </w:rPr>
              <w:t xml:space="preserve">№ </w:t>
            </w:r>
            <w:r w:rsidR="00C56941">
              <w:rPr>
                <w:rFonts w:ascii="Times New Roman" w:eastAsia="Arial" w:hAnsi="Times New Roman" w:cs="Mangal"/>
                <w:b/>
                <w:i/>
                <w:kern w:val="1"/>
                <w:sz w:val="24"/>
                <w:szCs w:val="24"/>
                <w:lang w:eastAsia="zh-CN" w:bidi="hi-IN"/>
              </w:rPr>
              <w:t>3,6</w:t>
            </w:r>
          </w:p>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b/>
                <w:i/>
                <w:kern w:val="1"/>
                <w:sz w:val="24"/>
                <w:szCs w:val="24"/>
                <w:lang w:eastAsia="zh-CN" w:bidi="hi-IN"/>
              </w:rPr>
              <w:t>(4-го р.ж.)</w:t>
            </w:r>
          </w:p>
        </w:tc>
        <w:tc>
          <w:tcPr>
            <w:tcW w:w="20" w:type="dxa"/>
            <w:vMerge w:val="restart"/>
            <w:tcBorders>
              <w:left w:val="single" w:sz="4" w:space="0" w:color="000000"/>
              <w:right w:val="single" w:sz="4" w:space="0" w:color="000000"/>
            </w:tcBorders>
            <w:shd w:val="clear" w:color="auto" w:fill="auto"/>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p>
        </w:tc>
      </w:tr>
      <w:tr w:rsidR="00AF3D3C" w:rsidRPr="001059E4" w:rsidTr="00675912">
        <w:trPr>
          <w:trHeight w:val="315"/>
        </w:trPr>
        <w:tc>
          <w:tcPr>
            <w:tcW w:w="5857" w:type="dxa"/>
            <w:tcBorders>
              <w:top w:val="single" w:sz="4" w:space="0" w:color="auto"/>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Ознайомлення із соціумом</w:t>
            </w:r>
          </w:p>
        </w:tc>
        <w:tc>
          <w:tcPr>
            <w:tcW w:w="3546" w:type="dxa"/>
            <w:tcBorders>
              <w:top w:val="single" w:sz="4" w:space="0" w:color="auto"/>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2</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315"/>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 xml:space="preserve">Ознайомлення з природним довкіллям </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1</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315"/>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vertAlign w:val="superscript"/>
                <w:lang w:eastAsia="zh-CN" w:bidi="hi-IN"/>
              </w:rPr>
            </w:pPr>
            <w:r w:rsidRPr="001059E4">
              <w:rPr>
                <w:rFonts w:ascii="Times New Roman" w:eastAsia="Arial" w:hAnsi="Times New Roman" w:cs="Mangal"/>
                <w:kern w:val="1"/>
                <w:sz w:val="24"/>
                <w:szCs w:val="24"/>
                <w:lang w:eastAsia="zh-CN" w:bidi="hi-IN"/>
              </w:rPr>
              <w:t>Художньо-продуктивна діяльність (музична, образотворча, театральна, художня література тощо)</w:t>
            </w:r>
            <w:r w:rsidRPr="001059E4">
              <w:rPr>
                <w:rFonts w:ascii="Times New Roman" w:eastAsia="Arial" w:hAnsi="Times New Roman" w:cs="Mangal"/>
                <w:kern w:val="1"/>
                <w:sz w:val="24"/>
                <w:szCs w:val="24"/>
                <w:vertAlign w:val="superscript"/>
                <w:lang w:eastAsia="zh-CN" w:bidi="hi-IN"/>
              </w:rPr>
              <w:t>1</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4</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315"/>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Сенсорний розвиток</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315"/>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Логіко-математичний розвиток</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1</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480"/>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Розвиток мовлення і культура мовленнєвого спілкуванн</w:t>
            </w:r>
            <w:r>
              <w:rPr>
                <w:rFonts w:ascii="Times New Roman" w:eastAsia="Arial" w:hAnsi="Times New Roman" w:cs="Mangal"/>
                <w:kern w:val="1"/>
                <w:sz w:val="24"/>
                <w:szCs w:val="24"/>
                <w:lang w:eastAsia="zh-CN" w:bidi="hi-IN"/>
              </w:rPr>
              <w:t>я</w:t>
            </w:r>
            <w:r w:rsidRPr="001059E4">
              <w:rPr>
                <w:rFonts w:ascii="Times New Roman" w:eastAsia="Arial" w:hAnsi="Times New Roman" w:cs="Mangal"/>
                <w:kern w:val="1"/>
                <w:sz w:val="24"/>
                <w:szCs w:val="24"/>
                <w:lang w:eastAsia="zh-CN" w:bidi="hi-IN"/>
              </w:rPr>
              <w:t xml:space="preserve">, художня література </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3</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480"/>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vertAlign w:val="superscript"/>
                <w:lang w:eastAsia="zh-CN" w:bidi="hi-IN"/>
              </w:rPr>
            </w:pPr>
            <w:r w:rsidRPr="001059E4">
              <w:rPr>
                <w:rFonts w:ascii="Times New Roman" w:eastAsia="Arial" w:hAnsi="Times New Roman" w:cs="Mangal"/>
                <w:kern w:val="1"/>
                <w:sz w:val="24"/>
                <w:szCs w:val="24"/>
                <w:lang w:eastAsia="zh-CN" w:bidi="hi-IN"/>
              </w:rPr>
              <w:t>Здоров’я та фізичний розвиток</w:t>
            </w:r>
            <w:r w:rsidRPr="001059E4">
              <w:rPr>
                <w:rFonts w:ascii="Times New Roman" w:eastAsia="Arial" w:hAnsi="Times New Roman" w:cs="Mangal"/>
                <w:kern w:val="1"/>
                <w:sz w:val="24"/>
                <w:szCs w:val="24"/>
                <w:vertAlign w:val="superscript"/>
                <w:lang w:eastAsia="zh-CN" w:bidi="hi-IN"/>
              </w:rPr>
              <w:t>2</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3</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p>
        </w:tc>
      </w:tr>
      <w:tr w:rsidR="00AF3D3C" w:rsidRPr="001059E4" w:rsidTr="00675912">
        <w:trPr>
          <w:trHeight w:val="480"/>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b/>
                <w:bCs/>
                <w:color w:val="000000"/>
                <w:kern w:val="1"/>
                <w:sz w:val="24"/>
                <w:szCs w:val="24"/>
                <w:lang w:eastAsia="zh-CN" w:bidi="hi-IN"/>
              </w:rPr>
            </w:pPr>
            <w:r w:rsidRPr="001059E4">
              <w:rPr>
                <w:rFonts w:ascii="Times New Roman" w:eastAsia="Arial" w:hAnsi="Times New Roman" w:cs="Mangal"/>
                <w:b/>
                <w:bCs/>
                <w:color w:val="000000"/>
                <w:kern w:val="1"/>
                <w:sz w:val="24"/>
                <w:szCs w:val="24"/>
                <w:lang w:eastAsia="zh-CN" w:bidi="hi-IN"/>
              </w:rPr>
              <w:t>Загальна кількість занять на тиждень</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kern w:val="1"/>
                <w:sz w:val="24"/>
                <w:szCs w:val="24"/>
                <w:lang w:eastAsia="zh-CN" w:bidi="hi-IN"/>
              </w:rPr>
            </w:pPr>
            <w:r w:rsidRPr="001059E4">
              <w:rPr>
                <w:rFonts w:ascii="Times New Roman" w:eastAsia="Arial" w:hAnsi="Times New Roman" w:cs="Mangal"/>
                <w:b/>
                <w:kern w:val="1"/>
                <w:sz w:val="24"/>
                <w:szCs w:val="24"/>
                <w:lang w:eastAsia="zh-CN" w:bidi="hi-IN"/>
              </w:rPr>
              <w:t>11</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tabs>
                <w:tab w:val="left" w:pos="4718"/>
              </w:tabs>
              <w:suppressAutoHyphens/>
              <w:spacing w:after="0" w:line="240" w:lineRule="auto"/>
              <w:jc w:val="center"/>
              <w:rPr>
                <w:rFonts w:ascii="Times New Roman" w:eastAsia="Arial" w:hAnsi="Times New Roman" w:cs="Mangal"/>
                <w:kern w:val="1"/>
                <w:sz w:val="24"/>
                <w:szCs w:val="24"/>
                <w:lang w:eastAsia="zh-CN" w:bidi="hi-IN"/>
              </w:rPr>
            </w:pPr>
          </w:p>
        </w:tc>
      </w:tr>
      <w:tr w:rsidR="00AF3D3C" w:rsidRPr="001059E4" w:rsidTr="00675912">
        <w:trPr>
          <w:trHeight w:val="315"/>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bCs/>
                <w:color w:val="000000"/>
                <w:kern w:val="1"/>
                <w:sz w:val="24"/>
                <w:szCs w:val="24"/>
                <w:lang w:eastAsia="zh-CN" w:bidi="hi-IN"/>
              </w:rPr>
            </w:pPr>
            <w:r w:rsidRPr="001059E4">
              <w:rPr>
                <w:rFonts w:ascii="Times New Roman" w:eastAsia="Arial" w:hAnsi="Times New Roman" w:cs="Mangal"/>
                <w:bCs/>
                <w:color w:val="000000"/>
                <w:kern w:val="1"/>
                <w:sz w:val="24"/>
                <w:szCs w:val="24"/>
                <w:lang w:eastAsia="zh-CN" w:bidi="hi-IN"/>
              </w:rPr>
              <w:t>Додаткові освітні послуги на вибір батьків:</w:t>
            </w:r>
            <w:r w:rsidRPr="001059E4">
              <w:rPr>
                <w:rFonts w:ascii="Times New Roman" w:eastAsia="Arial" w:hAnsi="Times New Roman" w:cs="Mangal"/>
                <w:kern w:val="1"/>
                <w:sz w:val="24"/>
                <w:szCs w:val="24"/>
                <w:vertAlign w:val="superscript"/>
                <w:lang w:eastAsia="zh-CN" w:bidi="hi-IN"/>
              </w:rPr>
              <w:t xml:space="preserve"> 3</w:t>
            </w:r>
          </w:p>
          <w:p w:rsidR="00AF3D3C" w:rsidRPr="001059E4" w:rsidRDefault="00AF3D3C" w:rsidP="00675912">
            <w:pPr>
              <w:widowControl w:val="0"/>
              <w:suppressAutoHyphens/>
              <w:spacing w:after="0" w:line="240" w:lineRule="auto"/>
              <w:rPr>
                <w:rFonts w:ascii="Times New Roman" w:eastAsia="Arial" w:hAnsi="Times New Roman" w:cs="Mangal"/>
                <w:kern w:val="1"/>
                <w:sz w:val="28"/>
                <w:szCs w:val="28"/>
                <w:vertAlign w:val="superscript"/>
                <w:lang w:eastAsia="zh-CN" w:bidi="hi-IN"/>
              </w:rPr>
            </w:pPr>
            <w:r w:rsidRPr="001059E4">
              <w:rPr>
                <w:rFonts w:ascii="Times New Roman" w:eastAsia="Arial" w:hAnsi="Times New Roman" w:cs="Mangal"/>
                <w:kern w:val="1"/>
                <w:sz w:val="28"/>
                <w:szCs w:val="28"/>
                <w:vertAlign w:val="superscript"/>
                <w:lang w:eastAsia="zh-CN" w:bidi="hi-IN"/>
              </w:rPr>
              <w:t>- хореографія</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Arial" w:hAnsi="Times New Roman" w:cs="Mangal"/>
                <w:kern w:val="1"/>
                <w:sz w:val="24"/>
                <w:szCs w:val="24"/>
                <w:lang w:eastAsia="zh-CN" w:bidi="hi-IN"/>
              </w:rPr>
              <w:t>3</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r>
      <w:tr w:rsidR="00AF3D3C" w:rsidRPr="001059E4" w:rsidTr="00675912">
        <w:trPr>
          <w:trHeight w:val="315"/>
        </w:trPr>
        <w:tc>
          <w:tcPr>
            <w:tcW w:w="5857"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vertAlign w:val="superscript"/>
                <w:lang w:eastAsia="zh-CN" w:bidi="hi-IN"/>
              </w:rPr>
            </w:pPr>
            <w:r w:rsidRPr="001059E4">
              <w:rPr>
                <w:rFonts w:ascii="Times New Roman" w:eastAsia="Arial" w:hAnsi="Times New Roman" w:cs="Mangal"/>
                <w:bCs/>
                <w:color w:val="000000"/>
                <w:kern w:val="1"/>
                <w:sz w:val="24"/>
                <w:szCs w:val="24"/>
                <w:lang w:eastAsia="zh-CN" w:bidi="hi-IN"/>
              </w:rPr>
              <w:t>Максимальна кількість занять на тиждень</w:t>
            </w:r>
            <w:r w:rsidRPr="001059E4">
              <w:rPr>
                <w:rFonts w:ascii="Times New Roman" w:eastAsia="Arial" w:hAnsi="Times New Roman" w:cs="Mangal"/>
                <w:kern w:val="1"/>
                <w:sz w:val="24"/>
                <w:szCs w:val="24"/>
                <w:vertAlign w:val="superscript"/>
                <w:lang w:eastAsia="zh-CN" w:bidi="hi-IN"/>
              </w:rPr>
              <w:t>4</w:t>
            </w:r>
          </w:p>
        </w:tc>
        <w:tc>
          <w:tcPr>
            <w:tcW w:w="3546" w:type="dxa"/>
            <w:tcBorders>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kern w:val="1"/>
                <w:sz w:val="24"/>
                <w:szCs w:val="24"/>
                <w:lang w:eastAsia="zh-CN" w:bidi="hi-IN"/>
              </w:rPr>
            </w:pPr>
            <w:r>
              <w:rPr>
                <w:rFonts w:ascii="Times New Roman" w:eastAsia="Arial" w:hAnsi="Times New Roman" w:cs="Mangal"/>
                <w:b/>
                <w:kern w:val="1"/>
                <w:sz w:val="24"/>
                <w:szCs w:val="24"/>
                <w:lang w:eastAsia="zh-CN" w:bidi="hi-IN"/>
              </w:rPr>
              <w:t>14</w:t>
            </w:r>
          </w:p>
        </w:tc>
        <w:tc>
          <w:tcPr>
            <w:tcW w:w="20" w:type="dxa"/>
            <w:vMerge/>
            <w:tcBorders>
              <w:left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p>
        </w:tc>
      </w:tr>
      <w:tr w:rsidR="00AF3D3C" w:rsidRPr="001059E4" w:rsidTr="00675912">
        <w:trPr>
          <w:trHeight w:val="315"/>
        </w:trPr>
        <w:tc>
          <w:tcPr>
            <w:tcW w:w="5857" w:type="dxa"/>
            <w:tcBorders>
              <w:top w:val="single" w:sz="4" w:space="0" w:color="000000"/>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Максимально допустиме навчальне навантаження на тиждень на дитину (в астрономічних годинах)</w:t>
            </w:r>
          </w:p>
        </w:tc>
        <w:tc>
          <w:tcPr>
            <w:tcW w:w="3546" w:type="dxa"/>
            <w:tcBorders>
              <w:top w:val="single" w:sz="4" w:space="0" w:color="000000"/>
              <w:left w:val="single" w:sz="4" w:space="0" w:color="000000"/>
              <w:bottom w:val="single" w:sz="4" w:space="0" w:color="000000"/>
            </w:tcBorders>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b/>
                <w:kern w:val="1"/>
                <w:sz w:val="24"/>
                <w:szCs w:val="24"/>
                <w:lang w:eastAsia="zh-CN" w:bidi="hi-IN"/>
              </w:rPr>
            </w:pPr>
            <w:r>
              <w:rPr>
                <w:rFonts w:ascii="Times New Roman" w:eastAsia="Arial" w:hAnsi="Times New Roman" w:cs="Mangal"/>
                <w:b/>
                <w:kern w:val="1"/>
                <w:sz w:val="24"/>
                <w:szCs w:val="24"/>
                <w:lang w:eastAsia="zh-CN" w:bidi="hi-IN"/>
              </w:rPr>
              <w:t>3,5</w:t>
            </w:r>
          </w:p>
        </w:tc>
        <w:tc>
          <w:tcPr>
            <w:tcW w:w="20" w:type="dxa"/>
            <w:vMerge/>
            <w:tcBorders>
              <w:left w:val="single" w:sz="4" w:space="0" w:color="000000"/>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p>
        </w:tc>
      </w:tr>
    </w:tbl>
    <w:p w:rsidR="00AF3D3C" w:rsidRDefault="00AF3D3C" w:rsidP="00AF3D3C">
      <w:pPr>
        <w:widowControl w:val="0"/>
        <w:suppressAutoHyphens/>
        <w:spacing w:after="0" w:line="360" w:lineRule="auto"/>
        <w:jc w:val="both"/>
        <w:rPr>
          <w:rFonts w:ascii="Times New Roman" w:eastAsia="SimSun" w:hAnsi="Times New Roman" w:cs="Mangal"/>
          <w:b/>
          <w:bCs/>
          <w:kern w:val="1"/>
          <w:sz w:val="28"/>
          <w:szCs w:val="28"/>
          <w:lang w:eastAsia="zh-CN" w:bidi="hi-IN"/>
        </w:rPr>
      </w:pPr>
      <w:r>
        <w:rPr>
          <w:rFonts w:ascii="Times New Roman" w:eastAsia="SimSun" w:hAnsi="Times New Roman" w:cs="Mangal"/>
          <w:b/>
          <w:bCs/>
          <w:kern w:val="1"/>
          <w:sz w:val="28"/>
          <w:szCs w:val="28"/>
          <w:lang w:eastAsia="zh-CN" w:bidi="hi-IN"/>
        </w:rPr>
        <w:t>Примітки</w:t>
      </w:r>
    </w:p>
    <w:p w:rsidR="00AF3D3C" w:rsidRPr="00195264" w:rsidRDefault="00AF3D3C" w:rsidP="00D011B0">
      <w:pPr>
        <w:widowControl w:val="0"/>
        <w:suppressAutoHyphens/>
        <w:spacing w:after="0" w:line="240" w:lineRule="auto"/>
        <w:jc w:val="both"/>
        <w:rPr>
          <w:rFonts w:ascii="Times New Roman" w:eastAsia="SimSun" w:hAnsi="Times New Roman" w:cs="Mangal"/>
          <w:b/>
          <w:bCs/>
          <w:kern w:val="1"/>
          <w:sz w:val="28"/>
          <w:szCs w:val="28"/>
          <w:lang w:eastAsia="zh-CN" w:bidi="hi-IN"/>
        </w:rPr>
      </w:pPr>
      <w:r>
        <w:rPr>
          <w:rFonts w:ascii="Times New Roman" w:eastAsia="+mn-ea" w:hAnsi="Times New Roman" w:cs="Mangal"/>
          <w:kern w:val="1"/>
          <w:sz w:val="24"/>
          <w:szCs w:val="24"/>
          <w:u w:val="single"/>
          <w:lang w:eastAsia="zh-CN" w:bidi="hi-IN"/>
        </w:rPr>
        <w:t>1.</w:t>
      </w:r>
      <w:r w:rsidRPr="00195264">
        <w:rPr>
          <w:rFonts w:ascii="Times New Roman" w:eastAsia="+mn-ea" w:hAnsi="Times New Roman" w:cs="Mangal"/>
          <w:kern w:val="1"/>
          <w:sz w:val="24"/>
          <w:szCs w:val="24"/>
          <w:u w:val="single"/>
          <w:lang w:eastAsia="zh-CN" w:bidi="hi-IN"/>
        </w:rPr>
        <w:t>Заняття з художньої літератури</w:t>
      </w:r>
      <w:r w:rsidRPr="00195264">
        <w:rPr>
          <w:rFonts w:ascii="Times New Roman" w:eastAsia="+mn-ea" w:hAnsi="Times New Roman" w:cs="Mangal"/>
          <w:kern w:val="1"/>
          <w:sz w:val="24"/>
          <w:szCs w:val="24"/>
          <w:lang w:eastAsia="zh-CN" w:bidi="hi-IN"/>
        </w:rPr>
        <w:t xml:space="preserve"> планується таким чином: з розвитку мовлення у ІІ молодшій групі; </w:t>
      </w:r>
      <w:r w:rsidRPr="00195264">
        <w:rPr>
          <w:rFonts w:ascii="Times New Roman" w:eastAsia="SimSun" w:hAnsi="Times New Roman" w:cs="Mangal"/>
          <w:b/>
          <w:bCs/>
          <w:kern w:val="1"/>
          <w:sz w:val="28"/>
          <w:szCs w:val="28"/>
          <w:lang w:eastAsia="zh-CN" w:bidi="hi-IN"/>
        </w:rPr>
        <w:t xml:space="preserve"> </w:t>
      </w:r>
    </w:p>
    <w:p w:rsidR="00AF3D3C" w:rsidRPr="00195264" w:rsidRDefault="00AF3D3C" w:rsidP="00D011B0">
      <w:pPr>
        <w:widowControl w:val="0"/>
        <w:suppressAutoHyphens/>
        <w:spacing w:after="0" w:line="240" w:lineRule="auto"/>
        <w:jc w:val="both"/>
        <w:rPr>
          <w:rFonts w:ascii="Times New Roman" w:eastAsia="SimSun" w:hAnsi="Times New Roman" w:cs="Mangal"/>
          <w:b/>
          <w:bCs/>
          <w:kern w:val="1"/>
          <w:sz w:val="28"/>
          <w:szCs w:val="28"/>
          <w:lang w:eastAsia="zh-CN" w:bidi="hi-IN"/>
        </w:rPr>
      </w:pPr>
      <w:r w:rsidRPr="00195264">
        <w:rPr>
          <w:rFonts w:ascii="Times New Roman" w:eastAsia="SimSun" w:hAnsi="Times New Roman" w:cs="Mangal"/>
          <w:kern w:val="1"/>
          <w:sz w:val="24"/>
          <w:szCs w:val="24"/>
          <w:lang w:eastAsia="zh-CN" w:bidi="hi-IN"/>
        </w:rPr>
        <w:t xml:space="preserve">Художньо-продуктивна діяльність (образотворча) </w:t>
      </w:r>
      <w:r w:rsidRPr="00195264">
        <w:rPr>
          <w:rFonts w:ascii="Times New Roman" w:eastAsia="SimSun" w:hAnsi="Times New Roman" w:cs="Mangal"/>
          <w:color w:val="000000"/>
          <w:kern w:val="1"/>
          <w:sz w:val="24"/>
          <w:szCs w:val="24"/>
          <w:lang w:eastAsia="zh-CN" w:bidi="hi-IN"/>
        </w:rPr>
        <w:t>може проводитися у другу половину дня</w:t>
      </w:r>
      <w:r w:rsidRPr="00195264">
        <w:rPr>
          <w:rFonts w:ascii="Times New Roman" w:eastAsia="SimSun" w:hAnsi="Times New Roman" w:cs="Mangal"/>
          <w:kern w:val="1"/>
          <w:sz w:val="24"/>
          <w:szCs w:val="24"/>
          <w:lang w:eastAsia="zh-CN" w:bidi="hi-IN"/>
        </w:rPr>
        <w:t xml:space="preserve"> </w:t>
      </w:r>
      <w:r w:rsidRPr="00195264">
        <w:rPr>
          <w:rFonts w:ascii="Times New Roman" w:eastAsia="+mn-ea" w:hAnsi="Times New Roman" w:cs="Mangal"/>
          <w:kern w:val="1"/>
          <w:sz w:val="24"/>
          <w:szCs w:val="24"/>
          <w:lang w:eastAsia="zh-CN" w:bidi="hi-IN"/>
        </w:rPr>
        <w:t xml:space="preserve">у дошкільних групах (4-ий р. ж.). </w:t>
      </w:r>
    </w:p>
    <w:p w:rsidR="00AF3D3C" w:rsidRDefault="00AF3D3C" w:rsidP="00AF3D3C">
      <w:pPr>
        <w:widowControl w:val="0"/>
        <w:shd w:val="clear" w:color="auto" w:fill="FFFFFF"/>
        <w:tabs>
          <w:tab w:val="left" w:pos="0"/>
        </w:tabs>
        <w:suppressAutoHyphens/>
        <w:spacing w:after="0" w:line="240" w:lineRule="auto"/>
        <w:jc w:val="both"/>
        <w:rPr>
          <w:rFonts w:ascii="Times New Roman" w:eastAsia="+mn-ea" w:hAnsi="Times New Roman" w:cs="Mangal"/>
          <w:kern w:val="1"/>
          <w:sz w:val="24"/>
          <w:szCs w:val="24"/>
          <w:lang w:eastAsia="zh-CN" w:bidi="hi-IN"/>
        </w:rPr>
      </w:pPr>
      <w:r w:rsidRPr="001059E4">
        <w:rPr>
          <w:rFonts w:ascii="Times New Roman" w:eastAsia="SimSun" w:hAnsi="Times New Roman" w:cs="Mangal"/>
          <w:color w:val="000000"/>
          <w:kern w:val="1"/>
          <w:sz w:val="24"/>
          <w:szCs w:val="24"/>
          <w:lang w:eastAsia="zh-CN" w:bidi="hi-IN"/>
        </w:rPr>
        <w:t xml:space="preserve">2. </w:t>
      </w:r>
      <w:r w:rsidRPr="001059E4">
        <w:rPr>
          <w:rFonts w:ascii="Times New Roman" w:eastAsia="SimSun" w:hAnsi="Times New Roman" w:cs="Mangal"/>
          <w:color w:val="000000"/>
          <w:kern w:val="1"/>
          <w:sz w:val="24"/>
          <w:szCs w:val="24"/>
          <w:vertAlign w:val="superscript"/>
          <w:lang w:eastAsia="zh-CN" w:bidi="hi-IN"/>
        </w:rPr>
        <w:t xml:space="preserve"> </w:t>
      </w:r>
      <w:r w:rsidRPr="001059E4">
        <w:rPr>
          <w:rFonts w:ascii="Times New Roman" w:eastAsia="SimSun" w:hAnsi="Times New Roman" w:cs="Mangal"/>
          <w:color w:val="000000"/>
          <w:kern w:val="1"/>
          <w:sz w:val="24"/>
          <w:szCs w:val="24"/>
          <w:u w:val="single"/>
          <w:lang w:eastAsia="zh-CN" w:bidi="hi-IN"/>
        </w:rPr>
        <w:t>Години, передбачені для фізкультурних занять</w:t>
      </w:r>
      <w:r w:rsidRPr="001059E4">
        <w:rPr>
          <w:rFonts w:ascii="Times New Roman" w:eastAsia="SimSun" w:hAnsi="Times New Roman" w:cs="Mangal"/>
          <w:color w:val="000000"/>
          <w:kern w:val="1"/>
          <w:sz w:val="24"/>
          <w:szCs w:val="24"/>
          <w:lang w:eastAsia="zh-CN" w:bidi="hi-IN"/>
        </w:rPr>
        <w:t xml:space="preserve">, не враховуються під час визначення гранично допустимого навчального навантаження на дітей. Фізкультурні заняття можуть проводитися у другу половину дня  </w:t>
      </w:r>
      <w:r w:rsidRPr="001059E4">
        <w:rPr>
          <w:rFonts w:ascii="Times New Roman" w:eastAsia="+mn-ea" w:hAnsi="Times New Roman" w:cs="Mangal"/>
          <w:kern w:val="1"/>
          <w:sz w:val="24"/>
          <w:szCs w:val="24"/>
          <w:lang w:eastAsia="zh-CN" w:bidi="hi-IN"/>
        </w:rPr>
        <w:t>у дошкільних (4-ий, 5-ий р.ж.) групах.</w:t>
      </w:r>
    </w:p>
    <w:p w:rsidR="00AF3D3C" w:rsidRPr="001059E4" w:rsidRDefault="00AF3D3C" w:rsidP="00AF3D3C">
      <w:pPr>
        <w:widowControl w:val="0"/>
        <w:shd w:val="clear" w:color="auto" w:fill="FFFFFF"/>
        <w:tabs>
          <w:tab w:val="left" w:pos="0"/>
        </w:tabs>
        <w:suppressAutoHyphens/>
        <w:spacing w:after="0" w:line="240" w:lineRule="auto"/>
        <w:jc w:val="both"/>
        <w:rPr>
          <w:rFonts w:ascii="Times New Roman" w:eastAsia="SimSun" w:hAnsi="Times New Roman" w:cs="Mangal"/>
          <w:color w:val="000000"/>
          <w:kern w:val="1"/>
          <w:sz w:val="24"/>
          <w:szCs w:val="24"/>
          <w:lang w:eastAsia="zh-CN" w:bidi="hi-IN"/>
        </w:rPr>
      </w:pPr>
      <w:r>
        <w:rPr>
          <w:rFonts w:ascii="Times New Roman" w:eastAsia="+mn-ea" w:hAnsi="Times New Roman" w:cs="Mangal"/>
          <w:kern w:val="1"/>
          <w:sz w:val="24"/>
          <w:szCs w:val="24"/>
          <w:lang w:eastAsia="zh-CN" w:bidi="hi-IN"/>
        </w:rPr>
        <w:t>3</w:t>
      </w:r>
      <w:r w:rsidRPr="00A16552">
        <w:rPr>
          <w:rFonts w:ascii="Times New Roman" w:eastAsia="+mn-ea" w:hAnsi="Times New Roman" w:cs="Mangal"/>
          <w:kern w:val="1"/>
          <w:sz w:val="24"/>
          <w:szCs w:val="24"/>
          <w:u w:val="single"/>
          <w:lang w:eastAsia="zh-CN" w:bidi="hi-IN"/>
        </w:rPr>
        <w:t>.</w:t>
      </w:r>
      <w:r w:rsidRPr="00A16552">
        <w:rPr>
          <w:u w:val="single"/>
        </w:rPr>
        <w:t xml:space="preserve"> </w:t>
      </w:r>
      <w:r w:rsidRPr="00A16552">
        <w:rPr>
          <w:rFonts w:ascii="Times New Roman" w:eastAsia="+mn-ea" w:hAnsi="Times New Roman" w:cs="Mangal"/>
          <w:kern w:val="1"/>
          <w:sz w:val="24"/>
          <w:szCs w:val="24"/>
          <w:u w:val="single"/>
          <w:lang w:eastAsia="zh-CN" w:bidi="hi-IN"/>
        </w:rPr>
        <w:t>Додаткові освітні послуги на вибір батьків</w:t>
      </w:r>
      <w:r w:rsidRPr="007B6BA3">
        <w:t xml:space="preserve"> </w:t>
      </w:r>
      <w:r w:rsidRPr="007B6BA3">
        <w:rPr>
          <w:rFonts w:ascii="Times New Roman" w:eastAsia="+mn-ea" w:hAnsi="Times New Roman" w:cs="Mangal"/>
          <w:kern w:val="1"/>
          <w:sz w:val="24"/>
          <w:szCs w:val="24"/>
          <w:lang w:eastAsia="zh-CN" w:bidi="hi-IN"/>
        </w:rPr>
        <w:t>Після денного сну діти можуть відвідувати гуртки. Тривалість -про</w:t>
      </w:r>
      <w:r>
        <w:rPr>
          <w:rFonts w:ascii="Times New Roman" w:eastAsia="+mn-ea" w:hAnsi="Times New Roman" w:cs="Mangal"/>
          <w:kern w:val="1"/>
          <w:sz w:val="24"/>
          <w:szCs w:val="24"/>
          <w:lang w:eastAsia="zh-CN" w:bidi="hi-IN"/>
        </w:rPr>
        <w:t>ведення гурткової роботи - 15-хвилин</w:t>
      </w:r>
      <w:r w:rsidRPr="007B6BA3">
        <w:rPr>
          <w:rFonts w:ascii="Times New Roman" w:eastAsia="+mn-ea" w:hAnsi="Times New Roman" w:cs="Mangal"/>
          <w:kern w:val="1"/>
          <w:sz w:val="24"/>
          <w:szCs w:val="24"/>
          <w:lang w:eastAsia="zh-CN" w:bidi="hi-IN"/>
        </w:rPr>
        <w:t>.</w:t>
      </w:r>
    </w:p>
    <w:p w:rsidR="00AF3D3C" w:rsidRDefault="00AF3D3C" w:rsidP="00AF3D3C">
      <w:pPr>
        <w:widowControl w:val="0"/>
        <w:shd w:val="clear" w:color="auto" w:fill="FFFFFF"/>
        <w:tabs>
          <w:tab w:val="left" w:pos="0"/>
        </w:tabs>
        <w:suppressAutoHyphens/>
        <w:spacing w:after="0" w:line="240" w:lineRule="auto"/>
        <w:jc w:val="both"/>
        <w:rPr>
          <w:rFonts w:ascii="Times New Roman" w:eastAsia="SimSun" w:hAnsi="Times New Roman" w:cs="Mangal"/>
          <w:color w:val="000000"/>
          <w:kern w:val="1"/>
          <w:sz w:val="24"/>
          <w:szCs w:val="24"/>
          <w:lang w:eastAsia="zh-CN" w:bidi="hi-IN"/>
        </w:rPr>
      </w:pPr>
      <w:r w:rsidRPr="001059E4">
        <w:rPr>
          <w:rFonts w:ascii="Times New Roman" w:eastAsia="SimSun" w:hAnsi="Times New Roman" w:cs="Mangal"/>
          <w:color w:val="000000"/>
          <w:kern w:val="1"/>
          <w:sz w:val="24"/>
          <w:szCs w:val="24"/>
          <w:lang w:eastAsia="zh-CN" w:bidi="hi-IN"/>
        </w:rPr>
        <w:t xml:space="preserve">4. </w:t>
      </w:r>
      <w:r w:rsidRPr="001059E4">
        <w:rPr>
          <w:rFonts w:ascii="Times New Roman" w:eastAsia="SimSun" w:hAnsi="Times New Roman" w:cs="Mangal"/>
          <w:color w:val="000000"/>
          <w:kern w:val="1"/>
          <w:sz w:val="24"/>
          <w:szCs w:val="24"/>
          <w:u w:val="single"/>
          <w:lang w:eastAsia="zh-CN" w:bidi="hi-IN"/>
        </w:rPr>
        <w:t>Максимально допустима кількість занять</w:t>
      </w:r>
      <w:r w:rsidRPr="001059E4">
        <w:rPr>
          <w:rFonts w:ascii="Times New Roman" w:eastAsia="SimSun" w:hAnsi="Times New Roman" w:cs="Mangal"/>
          <w:color w:val="000000"/>
          <w:kern w:val="1"/>
          <w:sz w:val="24"/>
          <w:szCs w:val="24"/>
          <w:lang w:eastAsia="zh-CN" w:bidi="hi-IN"/>
        </w:rPr>
        <w:t xml:space="preserve"> у першій половині дня в молодшій не перевищує двох організованих навчальних занять. Зменшення навантаження на дітей відбувається за рахунок реалізації блочно-тематичного принципу планування, </w:t>
      </w:r>
      <w:r>
        <w:rPr>
          <w:rFonts w:ascii="Times New Roman" w:eastAsia="SimSun" w:hAnsi="Times New Roman" w:cs="Mangal"/>
          <w:color w:val="000000"/>
          <w:kern w:val="1"/>
          <w:sz w:val="24"/>
          <w:szCs w:val="24"/>
          <w:lang w:eastAsia="zh-CN" w:bidi="hi-IN"/>
        </w:rPr>
        <w:t>проведення інтегрованих занять.</w:t>
      </w:r>
    </w:p>
    <w:p w:rsidR="00AF3D3C" w:rsidRDefault="00AF3D3C" w:rsidP="00AF3D3C">
      <w:pPr>
        <w:widowControl w:val="0"/>
        <w:shd w:val="clear" w:color="auto" w:fill="FFFFFF"/>
        <w:tabs>
          <w:tab w:val="left" w:pos="0"/>
        </w:tabs>
        <w:suppressAutoHyphens/>
        <w:spacing w:after="0" w:line="240" w:lineRule="auto"/>
        <w:jc w:val="both"/>
        <w:rPr>
          <w:rFonts w:ascii="Times New Roman" w:eastAsia="SimSun" w:hAnsi="Times New Roman" w:cs="Mangal"/>
          <w:color w:val="000000"/>
          <w:kern w:val="1"/>
          <w:sz w:val="24"/>
          <w:szCs w:val="24"/>
          <w:lang w:eastAsia="zh-CN" w:bidi="hi-IN"/>
        </w:rPr>
      </w:pPr>
      <w:r>
        <w:rPr>
          <w:rFonts w:ascii="Times New Roman" w:eastAsia="SimSun" w:hAnsi="Times New Roman" w:cs="Mangal"/>
          <w:color w:val="000000"/>
          <w:kern w:val="1"/>
          <w:sz w:val="24"/>
          <w:szCs w:val="24"/>
          <w:lang w:eastAsia="zh-CN" w:bidi="hi-IN"/>
        </w:rPr>
        <w:t xml:space="preserve"> </w:t>
      </w:r>
    </w:p>
    <w:p w:rsidR="00D011B0" w:rsidRDefault="00D011B0" w:rsidP="00AF3D3C">
      <w:pPr>
        <w:widowControl w:val="0"/>
        <w:shd w:val="clear" w:color="auto" w:fill="FFFFFF"/>
        <w:tabs>
          <w:tab w:val="left" w:pos="0"/>
        </w:tabs>
        <w:suppressAutoHyphens/>
        <w:spacing w:after="0" w:line="240" w:lineRule="auto"/>
        <w:jc w:val="both"/>
        <w:rPr>
          <w:rFonts w:ascii="Times New Roman" w:eastAsia="SimSun" w:hAnsi="Times New Roman" w:cs="Mangal"/>
          <w:b/>
          <w:bCs/>
          <w:kern w:val="1"/>
          <w:sz w:val="28"/>
          <w:szCs w:val="28"/>
          <w:lang w:val="ru-RU" w:eastAsia="zh-CN" w:bidi="hi-IN"/>
        </w:rPr>
      </w:pPr>
    </w:p>
    <w:p w:rsidR="00C56941" w:rsidRDefault="00AF3D3C" w:rsidP="00AF3D3C">
      <w:pPr>
        <w:widowControl w:val="0"/>
        <w:tabs>
          <w:tab w:val="left" w:pos="4718"/>
        </w:tabs>
        <w:suppressAutoHyphens/>
        <w:spacing w:after="0" w:line="100" w:lineRule="atLeast"/>
        <w:jc w:val="center"/>
        <w:rPr>
          <w:rFonts w:ascii="Times New Roman" w:eastAsia="SimSun" w:hAnsi="Times New Roman" w:cs="Mangal"/>
          <w:b/>
          <w:kern w:val="1"/>
          <w:sz w:val="28"/>
          <w:szCs w:val="28"/>
          <w:lang w:eastAsia="zh-CN" w:bidi="hi-IN"/>
        </w:rPr>
      </w:pPr>
      <w:r>
        <w:rPr>
          <w:rFonts w:ascii="Times New Roman" w:eastAsia="SimSun" w:hAnsi="Times New Roman" w:cs="Mangal"/>
          <w:b/>
          <w:kern w:val="1"/>
          <w:sz w:val="28"/>
          <w:szCs w:val="28"/>
          <w:lang w:eastAsia="zh-CN" w:bidi="hi-IN"/>
        </w:rPr>
        <w:t xml:space="preserve">         </w:t>
      </w:r>
    </w:p>
    <w:p w:rsidR="00AF3D3C" w:rsidRDefault="00AF3D3C" w:rsidP="000F6EB9">
      <w:pPr>
        <w:widowControl w:val="0"/>
        <w:tabs>
          <w:tab w:val="left" w:pos="4718"/>
        </w:tabs>
        <w:suppressAutoHyphens/>
        <w:spacing w:after="0" w:line="100" w:lineRule="atLeast"/>
        <w:jc w:val="right"/>
        <w:rPr>
          <w:rFonts w:ascii="Times New Roman" w:eastAsia="SimSun" w:hAnsi="Times New Roman" w:cs="Mangal"/>
          <w:b/>
          <w:kern w:val="1"/>
          <w:sz w:val="28"/>
          <w:szCs w:val="28"/>
          <w:lang w:val="ru-RU" w:eastAsia="zh-CN" w:bidi="hi-IN"/>
        </w:rPr>
      </w:pPr>
      <w:r>
        <w:rPr>
          <w:rFonts w:ascii="Times New Roman" w:eastAsia="SimSun" w:hAnsi="Times New Roman" w:cs="Mangal"/>
          <w:b/>
          <w:kern w:val="1"/>
          <w:sz w:val="28"/>
          <w:szCs w:val="28"/>
          <w:lang w:eastAsia="zh-CN" w:bidi="hi-IN"/>
        </w:rPr>
        <w:lastRenderedPageBreak/>
        <w:t xml:space="preserve">   Додаток №1 до освітньої програми</w:t>
      </w:r>
      <w:r>
        <w:rPr>
          <w:rFonts w:ascii="Times New Roman" w:eastAsia="SimSun" w:hAnsi="Times New Roman" w:cs="Mangal"/>
          <w:b/>
          <w:kern w:val="1"/>
          <w:sz w:val="28"/>
          <w:szCs w:val="28"/>
          <w:lang w:val="ru-RU" w:eastAsia="zh-CN" w:bidi="hi-IN"/>
        </w:rPr>
        <w:t xml:space="preserve"> </w:t>
      </w:r>
    </w:p>
    <w:p w:rsidR="00AF3D3C" w:rsidRPr="00C56941" w:rsidRDefault="00AF3D3C" w:rsidP="000F6EB9">
      <w:pPr>
        <w:widowControl w:val="0"/>
        <w:tabs>
          <w:tab w:val="left" w:pos="4718"/>
        </w:tabs>
        <w:suppressAutoHyphens/>
        <w:spacing w:after="0" w:line="100" w:lineRule="atLeast"/>
        <w:jc w:val="right"/>
        <w:rPr>
          <w:rFonts w:ascii="Times New Roman" w:eastAsia="SimSun" w:hAnsi="Times New Roman" w:cs="Mangal"/>
          <w:b/>
          <w:color w:val="000000" w:themeColor="text1"/>
          <w:kern w:val="1"/>
          <w:sz w:val="28"/>
          <w:szCs w:val="28"/>
          <w:lang w:val="ru-RU" w:eastAsia="zh-CN" w:bidi="hi-IN"/>
        </w:rPr>
      </w:pPr>
      <w:r w:rsidRPr="00C56941">
        <w:rPr>
          <w:rFonts w:ascii="Times New Roman" w:eastAsia="SimSun" w:hAnsi="Times New Roman" w:cs="Mangal"/>
          <w:b/>
          <w:color w:val="000000" w:themeColor="text1"/>
          <w:kern w:val="1"/>
          <w:sz w:val="28"/>
          <w:szCs w:val="28"/>
          <w:lang w:val="ru-RU" w:eastAsia="zh-CN" w:bidi="hi-IN"/>
        </w:rPr>
        <w:t xml:space="preserve">                                   К</w:t>
      </w:r>
      <w:bookmarkStart w:id="1" w:name="_GoBack"/>
      <w:bookmarkEnd w:id="1"/>
      <w:r w:rsidRPr="00C56941">
        <w:rPr>
          <w:rFonts w:ascii="Times New Roman" w:eastAsia="SimSun" w:hAnsi="Times New Roman" w:cs="Mangal"/>
          <w:b/>
          <w:color w:val="000000" w:themeColor="text1"/>
          <w:kern w:val="1"/>
          <w:sz w:val="28"/>
          <w:szCs w:val="28"/>
          <w:lang w:val="ru-RU" w:eastAsia="zh-CN" w:bidi="hi-IN"/>
        </w:rPr>
        <w:t xml:space="preserve">З ЛЗДО№7 </w:t>
      </w:r>
      <w:r w:rsidR="00C56941">
        <w:rPr>
          <w:rFonts w:ascii="Times New Roman" w:eastAsia="SimSun" w:hAnsi="Times New Roman" w:cs="Mangal"/>
          <w:b/>
          <w:color w:val="000000" w:themeColor="text1"/>
          <w:kern w:val="1"/>
          <w:sz w:val="28"/>
          <w:szCs w:val="28"/>
          <w:lang w:val="ru-RU" w:eastAsia="zh-CN" w:bidi="hi-IN"/>
        </w:rPr>
        <w:t>на 2024-2025</w:t>
      </w:r>
      <w:r w:rsidRPr="00C56941">
        <w:rPr>
          <w:rFonts w:ascii="Times New Roman" w:eastAsia="SimSun" w:hAnsi="Times New Roman" w:cs="Mangal"/>
          <w:b/>
          <w:color w:val="000000" w:themeColor="text1"/>
          <w:kern w:val="1"/>
          <w:sz w:val="28"/>
          <w:szCs w:val="28"/>
          <w:lang w:val="ru-RU" w:eastAsia="zh-CN" w:bidi="hi-IN"/>
        </w:rPr>
        <w:t xml:space="preserve"> н.р</w:t>
      </w:r>
    </w:p>
    <w:p w:rsidR="00AF3D3C" w:rsidRPr="00C56941" w:rsidRDefault="00AF3D3C" w:rsidP="000F6EB9">
      <w:pPr>
        <w:widowControl w:val="0"/>
        <w:shd w:val="clear" w:color="auto" w:fill="FFFFFF"/>
        <w:tabs>
          <w:tab w:val="left" w:pos="0"/>
        </w:tabs>
        <w:suppressAutoHyphens/>
        <w:spacing w:after="0" w:line="240" w:lineRule="auto"/>
        <w:jc w:val="right"/>
        <w:rPr>
          <w:rFonts w:ascii="Times New Roman" w:eastAsia="SimSun" w:hAnsi="Times New Roman" w:cs="Mangal"/>
          <w:color w:val="000000" w:themeColor="text1"/>
          <w:kern w:val="1"/>
          <w:sz w:val="24"/>
          <w:szCs w:val="24"/>
          <w:lang w:eastAsia="zh-CN" w:bidi="hi-IN"/>
        </w:rPr>
      </w:pPr>
    </w:p>
    <w:p w:rsidR="00AF3D3C" w:rsidRDefault="00AF3D3C" w:rsidP="00D011B0">
      <w:pPr>
        <w:widowControl w:val="0"/>
        <w:shd w:val="clear" w:color="auto" w:fill="FFFFFF"/>
        <w:tabs>
          <w:tab w:val="left" w:pos="0"/>
        </w:tabs>
        <w:suppressAutoHyphens/>
        <w:spacing w:after="0" w:line="240" w:lineRule="auto"/>
        <w:rPr>
          <w:rFonts w:ascii="Times New Roman" w:eastAsia="SimSun" w:hAnsi="Times New Roman" w:cs="Mangal"/>
          <w:b/>
          <w:kern w:val="1"/>
          <w:sz w:val="28"/>
          <w:szCs w:val="28"/>
          <w:lang w:eastAsia="zh-CN" w:bidi="hi-IN"/>
        </w:rPr>
      </w:pPr>
    </w:p>
    <w:p w:rsidR="00AF3D3C" w:rsidRPr="00E06603" w:rsidRDefault="00AF3D3C" w:rsidP="00AF3D3C">
      <w:pPr>
        <w:widowControl w:val="0"/>
        <w:shd w:val="clear" w:color="auto" w:fill="FFFFFF"/>
        <w:tabs>
          <w:tab w:val="left" w:pos="0"/>
        </w:tabs>
        <w:suppressAutoHyphens/>
        <w:spacing w:after="0" w:line="240" w:lineRule="auto"/>
        <w:jc w:val="center"/>
        <w:rPr>
          <w:rFonts w:ascii="Times New Roman" w:eastAsia="SimSun" w:hAnsi="Times New Roman" w:cs="Mangal"/>
          <w:color w:val="000000"/>
          <w:kern w:val="1"/>
          <w:sz w:val="24"/>
          <w:szCs w:val="24"/>
          <w:lang w:eastAsia="zh-CN" w:bidi="hi-IN"/>
        </w:rPr>
      </w:pPr>
      <w:r w:rsidRPr="001059E4">
        <w:rPr>
          <w:rFonts w:ascii="Times New Roman" w:eastAsia="SimSun" w:hAnsi="Times New Roman" w:cs="Mangal"/>
          <w:b/>
          <w:kern w:val="1"/>
          <w:sz w:val="28"/>
          <w:szCs w:val="28"/>
          <w:lang w:eastAsia="zh-CN" w:bidi="hi-IN"/>
        </w:rPr>
        <w:t>Розподіл групових фронтальних занять на тиждень</w:t>
      </w:r>
    </w:p>
    <w:p w:rsidR="00AF3D3C" w:rsidRDefault="00AF3D3C" w:rsidP="00AF3D3C">
      <w:pPr>
        <w:widowControl w:val="0"/>
        <w:suppressAutoHyphens/>
        <w:spacing w:after="0" w:line="100" w:lineRule="atLeast"/>
        <w:jc w:val="both"/>
        <w:rPr>
          <w:rFonts w:ascii="Times New Roman" w:eastAsia="SimSun" w:hAnsi="Times New Roman" w:cs="Mangal"/>
          <w:kern w:val="1"/>
          <w:sz w:val="28"/>
          <w:szCs w:val="28"/>
          <w:lang w:eastAsia="zh-CN" w:bidi="hi-IN"/>
        </w:rPr>
      </w:pPr>
      <w:r w:rsidRPr="001059E4">
        <w:rPr>
          <w:rFonts w:ascii="Times New Roman" w:eastAsia="SimSun" w:hAnsi="Times New Roman" w:cs="Mangal"/>
          <w:b/>
          <w:kern w:val="1"/>
          <w:sz w:val="28"/>
          <w:szCs w:val="28"/>
          <w:lang w:eastAsia="zh-CN" w:bidi="hi-IN"/>
        </w:rPr>
        <w:t xml:space="preserve"> </w:t>
      </w:r>
      <w:r w:rsidR="00C56941">
        <w:rPr>
          <w:rFonts w:ascii="Times New Roman" w:eastAsia="SimSun" w:hAnsi="Times New Roman" w:cs="Mangal"/>
          <w:kern w:val="1"/>
          <w:sz w:val="28"/>
          <w:szCs w:val="28"/>
          <w:lang w:eastAsia="zh-CN" w:bidi="hi-IN"/>
        </w:rPr>
        <w:t>у 2024/2025</w:t>
      </w:r>
      <w:r>
        <w:rPr>
          <w:rFonts w:ascii="Times New Roman" w:eastAsia="SimSun" w:hAnsi="Times New Roman" w:cs="Mangal"/>
          <w:kern w:val="1"/>
          <w:sz w:val="28"/>
          <w:szCs w:val="28"/>
          <w:lang w:eastAsia="zh-CN" w:bidi="hi-IN"/>
        </w:rPr>
        <w:t xml:space="preserve"> навчальному році у </w:t>
      </w:r>
      <w:r w:rsidRPr="001059E4">
        <w:rPr>
          <w:rFonts w:ascii="Times New Roman" w:eastAsia="SimSun" w:hAnsi="Times New Roman" w:cs="Mangal"/>
          <w:kern w:val="1"/>
          <w:sz w:val="28"/>
          <w:szCs w:val="28"/>
          <w:lang w:eastAsia="zh-CN" w:bidi="hi-IN"/>
        </w:rPr>
        <w:t>групах</w:t>
      </w:r>
      <w:r>
        <w:rPr>
          <w:rFonts w:ascii="Times New Roman" w:eastAsia="SimSun" w:hAnsi="Times New Roman" w:cs="Mangal"/>
          <w:kern w:val="1"/>
          <w:sz w:val="28"/>
          <w:szCs w:val="28"/>
          <w:lang w:eastAsia="zh-CN" w:bidi="hi-IN"/>
        </w:rPr>
        <w:t xml:space="preserve"> дітей старшого дошкільного віку</w:t>
      </w:r>
      <w:r w:rsidRPr="001059E4">
        <w:rPr>
          <w:rFonts w:ascii="Times New Roman" w:eastAsia="SimSun" w:hAnsi="Times New Roman" w:cs="Mangal"/>
          <w:kern w:val="1"/>
          <w:sz w:val="28"/>
          <w:szCs w:val="28"/>
          <w:lang w:eastAsia="zh-CN" w:bidi="hi-IN"/>
        </w:rPr>
        <w:t xml:space="preserve"> з 9 годинним </w:t>
      </w:r>
      <w:r>
        <w:rPr>
          <w:rFonts w:ascii="Times New Roman" w:eastAsia="SimSun" w:hAnsi="Times New Roman" w:cs="Mangal"/>
          <w:kern w:val="1"/>
          <w:sz w:val="28"/>
          <w:szCs w:val="28"/>
          <w:lang w:eastAsia="zh-CN" w:bidi="hi-IN"/>
        </w:rPr>
        <w:t xml:space="preserve"> </w:t>
      </w:r>
      <w:r w:rsidRPr="001059E4">
        <w:rPr>
          <w:rFonts w:ascii="Times New Roman" w:eastAsia="SimSun" w:hAnsi="Times New Roman" w:cs="Mangal"/>
          <w:kern w:val="1"/>
          <w:sz w:val="28"/>
          <w:szCs w:val="28"/>
          <w:lang w:eastAsia="zh-CN" w:bidi="hi-IN"/>
        </w:rPr>
        <w:t xml:space="preserve">перебуванням </w:t>
      </w:r>
      <w:r>
        <w:rPr>
          <w:rFonts w:ascii="Times New Roman" w:eastAsia="SimSun" w:hAnsi="Times New Roman" w:cs="Mangal"/>
          <w:kern w:val="1"/>
          <w:sz w:val="28"/>
          <w:szCs w:val="28"/>
          <w:lang w:eastAsia="zh-CN" w:bidi="hi-IN"/>
        </w:rPr>
        <w:t>групи №</w:t>
      </w:r>
      <w:r w:rsidR="000F6EB9">
        <w:rPr>
          <w:rFonts w:ascii="Times New Roman" w:eastAsia="SimSun" w:hAnsi="Times New Roman" w:cs="Mangal"/>
          <w:kern w:val="1"/>
          <w:sz w:val="28"/>
          <w:szCs w:val="28"/>
          <w:lang w:eastAsia="zh-CN" w:bidi="hi-IN"/>
        </w:rPr>
        <w:t>7,8</w:t>
      </w:r>
      <w:r>
        <w:rPr>
          <w:rFonts w:ascii="Times New Roman" w:eastAsia="SimSun" w:hAnsi="Times New Roman" w:cs="Mangal"/>
          <w:kern w:val="1"/>
          <w:sz w:val="28"/>
          <w:szCs w:val="28"/>
          <w:lang w:eastAsia="zh-CN" w:bidi="hi-IN"/>
        </w:rPr>
        <w:t xml:space="preserve"> </w:t>
      </w:r>
    </w:p>
    <w:p w:rsidR="00AF3D3C" w:rsidRPr="001059E4" w:rsidRDefault="00AF3D3C" w:rsidP="00AF3D3C">
      <w:pPr>
        <w:widowControl w:val="0"/>
        <w:suppressAutoHyphens/>
        <w:spacing w:after="0" w:line="100" w:lineRule="atLeast"/>
        <w:jc w:val="both"/>
        <w:rPr>
          <w:rFonts w:ascii="Times New Roman" w:eastAsia="SimSun" w:hAnsi="Times New Roman" w:cs="Mangal"/>
          <w:bCs/>
          <w:color w:val="000000"/>
          <w:kern w:val="1"/>
          <w:sz w:val="28"/>
          <w:szCs w:val="28"/>
          <w:lang w:eastAsia="zh-CN" w:bidi="hi-IN"/>
        </w:rPr>
      </w:pPr>
    </w:p>
    <w:tbl>
      <w:tblPr>
        <w:tblW w:w="9251" w:type="dxa"/>
        <w:tblInd w:w="-32" w:type="dxa"/>
        <w:tblLayout w:type="fixed"/>
        <w:tblCellMar>
          <w:left w:w="0" w:type="dxa"/>
          <w:right w:w="0" w:type="dxa"/>
        </w:tblCellMar>
        <w:tblLook w:val="0000" w:firstRow="0" w:lastRow="0" w:firstColumn="0" w:lastColumn="0" w:noHBand="0" w:noVBand="0"/>
      </w:tblPr>
      <w:tblGrid>
        <w:gridCol w:w="5566"/>
        <w:gridCol w:w="1866"/>
        <w:gridCol w:w="1819"/>
      </w:tblGrid>
      <w:tr w:rsidR="00AF3D3C" w:rsidRPr="001059E4" w:rsidTr="00675912">
        <w:trPr>
          <w:trHeight w:val="480"/>
        </w:trPr>
        <w:tc>
          <w:tcPr>
            <w:tcW w:w="5566" w:type="dxa"/>
            <w:tcBorders>
              <w:top w:val="single" w:sz="4" w:space="0" w:color="000000"/>
              <w:left w:val="single" w:sz="4" w:space="0" w:color="000000"/>
              <w:bottom w:val="single" w:sz="4" w:space="0" w:color="000000"/>
            </w:tcBorders>
            <w:shd w:val="clear" w:color="auto" w:fill="auto"/>
          </w:tcPr>
          <w:p w:rsidR="00AF3D3C" w:rsidRPr="001059E4" w:rsidRDefault="00AF3D3C" w:rsidP="00675912">
            <w:pPr>
              <w:widowControl w:val="0"/>
              <w:suppressAutoHyphens/>
              <w:snapToGrid w:val="0"/>
              <w:spacing w:after="0" w:line="240" w:lineRule="auto"/>
              <w:jc w:val="both"/>
              <w:textAlignment w:val="baseline"/>
              <w:rPr>
                <w:rFonts w:ascii="Times New Roman" w:eastAsia="SimSun" w:hAnsi="Times New Roman" w:cs="Mangal"/>
                <w:b/>
                <w:bCs/>
                <w:color w:val="000000"/>
                <w:kern w:val="1"/>
                <w:sz w:val="24"/>
                <w:szCs w:val="24"/>
                <w:lang w:eastAsia="zh-CN" w:bidi="hi-IN"/>
              </w:rPr>
            </w:pP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Діяльність, організована дорослим з усіма дітьми</w:t>
            </w: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(у формі заняття)</w:t>
            </w:r>
          </w:p>
        </w:tc>
        <w:tc>
          <w:tcPr>
            <w:tcW w:w="1866" w:type="dxa"/>
            <w:tcBorders>
              <w:top w:val="single" w:sz="4" w:space="0" w:color="000000"/>
              <w:left w:val="single" w:sz="4" w:space="0" w:color="000000"/>
              <w:bottom w:val="single" w:sz="4" w:space="0" w:color="000000"/>
              <w:right w:val="single" w:sz="4" w:space="0" w:color="auto"/>
            </w:tcBorders>
          </w:tcPr>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kern w:val="1"/>
                <w:sz w:val="24"/>
                <w:szCs w:val="24"/>
                <w:lang w:eastAsia="zh-CN" w:bidi="hi-IN"/>
              </w:rPr>
            </w:pPr>
            <w:r w:rsidRPr="001059E4">
              <w:rPr>
                <w:rFonts w:ascii="Times New Roman" w:eastAsia="SimSun" w:hAnsi="Times New Roman" w:cs="Mangal"/>
                <w:b/>
                <w:bCs/>
                <w:color w:val="000000"/>
                <w:kern w:val="1"/>
                <w:sz w:val="24"/>
                <w:szCs w:val="24"/>
                <w:lang w:eastAsia="zh-CN" w:bidi="hi-IN"/>
              </w:rPr>
              <w:t xml:space="preserve">Орієнтовна кількість занять на тиждень у </w:t>
            </w:r>
            <w:r w:rsidR="00C56941">
              <w:rPr>
                <w:rFonts w:ascii="Times New Roman" w:eastAsia="SimSun" w:hAnsi="Times New Roman" w:cs="Mangal"/>
                <w:b/>
                <w:kern w:val="1"/>
                <w:sz w:val="24"/>
                <w:szCs w:val="24"/>
                <w:lang w:eastAsia="zh-CN" w:bidi="hi-IN"/>
              </w:rPr>
              <w:t>середній групах № 4,5</w:t>
            </w: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kern w:val="1"/>
                <w:sz w:val="24"/>
                <w:szCs w:val="24"/>
                <w:lang w:eastAsia="zh-CN" w:bidi="hi-IN"/>
              </w:rPr>
              <w:t>(5-го р.ж.)</w:t>
            </w:r>
          </w:p>
        </w:tc>
        <w:tc>
          <w:tcPr>
            <w:tcW w:w="1819" w:type="dxa"/>
            <w:tcBorders>
              <w:top w:val="single" w:sz="4" w:space="0" w:color="000000"/>
              <w:left w:val="single" w:sz="4" w:space="0" w:color="auto"/>
              <w:bottom w:val="single" w:sz="4" w:space="0" w:color="000000"/>
              <w:right w:val="single" w:sz="4" w:space="0" w:color="000000"/>
            </w:tcBorders>
          </w:tcPr>
          <w:p w:rsidR="00AF3D3C" w:rsidRDefault="00AF3D3C" w:rsidP="00675912">
            <w:pPr>
              <w:widowControl w:val="0"/>
              <w:suppressAutoHyphens/>
              <w:snapToGrid w:val="0"/>
              <w:spacing w:after="0" w:line="240" w:lineRule="auto"/>
              <w:jc w:val="center"/>
              <w:textAlignment w:val="baseline"/>
              <w:rPr>
                <w:rFonts w:ascii="Times New Roman" w:eastAsia="SimSun" w:hAnsi="Times New Roman" w:cs="Mangal"/>
                <w:b/>
                <w:kern w:val="1"/>
                <w:sz w:val="24"/>
                <w:szCs w:val="24"/>
                <w:lang w:eastAsia="zh-CN" w:bidi="hi-IN"/>
              </w:rPr>
            </w:pPr>
            <w:r w:rsidRPr="001059E4">
              <w:rPr>
                <w:rFonts w:ascii="Times New Roman" w:eastAsia="SimSun" w:hAnsi="Times New Roman" w:cs="Mangal"/>
                <w:b/>
                <w:bCs/>
                <w:color w:val="000000"/>
                <w:kern w:val="1"/>
                <w:sz w:val="24"/>
                <w:szCs w:val="24"/>
                <w:lang w:eastAsia="zh-CN" w:bidi="hi-IN"/>
              </w:rPr>
              <w:t xml:space="preserve">Орієнтовна кількість занять на тиждень у </w:t>
            </w:r>
            <w:r>
              <w:rPr>
                <w:rFonts w:ascii="Times New Roman" w:eastAsia="SimSun" w:hAnsi="Times New Roman" w:cs="Mangal"/>
                <w:b/>
                <w:kern w:val="1"/>
                <w:sz w:val="24"/>
                <w:szCs w:val="24"/>
                <w:lang w:eastAsia="zh-CN" w:bidi="hi-IN"/>
              </w:rPr>
              <w:t>старшій групах</w:t>
            </w:r>
          </w:p>
          <w:p w:rsidR="00AF3D3C" w:rsidRPr="001059E4" w:rsidRDefault="00C56941" w:rsidP="00675912">
            <w:pPr>
              <w:widowControl w:val="0"/>
              <w:suppressAutoHyphens/>
              <w:snapToGrid w:val="0"/>
              <w:spacing w:after="0" w:line="240" w:lineRule="auto"/>
              <w:jc w:val="center"/>
              <w:textAlignment w:val="baseline"/>
              <w:rPr>
                <w:rFonts w:ascii="Times New Roman" w:eastAsia="SimSun" w:hAnsi="Times New Roman" w:cs="Mangal"/>
                <w:kern w:val="1"/>
                <w:sz w:val="24"/>
                <w:szCs w:val="24"/>
                <w:lang w:eastAsia="zh-CN" w:bidi="hi-IN"/>
              </w:rPr>
            </w:pPr>
            <w:r>
              <w:rPr>
                <w:rFonts w:ascii="Times New Roman" w:eastAsia="SimSun" w:hAnsi="Times New Roman" w:cs="Mangal"/>
                <w:b/>
                <w:kern w:val="1"/>
                <w:sz w:val="24"/>
                <w:szCs w:val="24"/>
                <w:lang w:eastAsia="zh-CN" w:bidi="hi-IN"/>
              </w:rPr>
              <w:t>№ 7,8</w:t>
            </w:r>
          </w:p>
          <w:p w:rsidR="00AF3D3C" w:rsidRPr="001059E4" w:rsidRDefault="00AF3D3C" w:rsidP="00675912">
            <w:pPr>
              <w:widowControl w:val="0"/>
              <w:suppressAutoHyphens/>
              <w:snapToGrid w:val="0"/>
              <w:spacing w:after="0" w:line="240" w:lineRule="auto"/>
              <w:jc w:val="center"/>
              <w:textAlignment w:val="baseline"/>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kern w:val="1"/>
                <w:sz w:val="24"/>
                <w:szCs w:val="24"/>
                <w:lang w:eastAsia="zh-CN" w:bidi="hi-IN"/>
              </w:rPr>
              <w:t>(6-го (7) р.ж.)</w:t>
            </w:r>
          </w:p>
        </w:tc>
      </w:tr>
      <w:tr w:rsidR="00AF3D3C" w:rsidRPr="001059E4" w:rsidTr="00675912">
        <w:trPr>
          <w:trHeight w:val="315"/>
        </w:trPr>
        <w:tc>
          <w:tcPr>
            <w:tcW w:w="5566"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Пізнавально-дослідницька діяльність: у світі людей</w:t>
            </w:r>
          </w:p>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vertAlign w:val="superscript"/>
                <w:lang w:eastAsia="zh-CN" w:bidi="hi-IN"/>
              </w:rPr>
            </w:pPr>
            <w:r w:rsidRPr="001059E4">
              <w:rPr>
                <w:rFonts w:ascii="Times New Roman" w:eastAsia="SimSun" w:hAnsi="Times New Roman" w:cs="Mangal"/>
                <w:kern w:val="1"/>
                <w:sz w:val="24"/>
                <w:szCs w:val="24"/>
                <w:lang w:eastAsia="zh-CN" w:bidi="hi-IN"/>
              </w:rPr>
              <w:t>(у тому числі особистісний розвиток)</w:t>
            </w:r>
            <w:r w:rsidRPr="001059E4">
              <w:rPr>
                <w:rFonts w:ascii="Times New Roman" w:eastAsia="SimSun" w:hAnsi="Times New Roman" w:cs="Mangal"/>
                <w:kern w:val="1"/>
                <w:sz w:val="24"/>
                <w:szCs w:val="24"/>
                <w:vertAlign w:val="superscript"/>
                <w:lang w:eastAsia="zh-CN" w:bidi="hi-IN"/>
              </w:rPr>
              <w:t>1</w:t>
            </w:r>
          </w:p>
        </w:tc>
        <w:tc>
          <w:tcPr>
            <w:tcW w:w="1866" w:type="dxa"/>
            <w:tcBorders>
              <w:left w:val="single" w:sz="4" w:space="0" w:color="000000"/>
              <w:bottom w:val="single" w:sz="4" w:space="0" w:color="000000"/>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2</w:t>
            </w:r>
          </w:p>
        </w:tc>
        <w:tc>
          <w:tcPr>
            <w:tcW w:w="1819" w:type="dxa"/>
            <w:tcBorders>
              <w:left w:val="single" w:sz="4" w:space="0" w:color="auto"/>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3</w:t>
            </w:r>
          </w:p>
        </w:tc>
      </w:tr>
      <w:tr w:rsidR="00AF3D3C" w:rsidRPr="001059E4" w:rsidTr="00675912">
        <w:trPr>
          <w:trHeight w:val="315"/>
        </w:trPr>
        <w:tc>
          <w:tcPr>
            <w:tcW w:w="5566"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Пізнавально-дослідницька діяльність: у світі природи</w:t>
            </w:r>
          </w:p>
        </w:tc>
        <w:tc>
          <w:tcPr>
            <w:tcW w:w="1866" w:type="dxa"/>
            <w:tcBorders>
              <w:left w:val="single" w:sz="4" w:space="0" w:color="000000"/>
              <w:bottom w:val="single" w:sz="4" w:space="0" w:color="000000"/>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1</w:t>
            </w:r>
          </w:p>
        </w:tc>
        <w:tc>
          <w:tcPr>
            <w:tcW w:w="1819" w:type="dxa"/>
            <w:tcBorders>
              <w:left w:val="single" w:sz="4" w:space="0" w:color="auto"/>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2</w:t>
            </w:r>
          </w:p>
        </w:tc>
      </w:tr>
      <w:tr w:rsidR="00AF3D3C" w:rsidRPr="00906CF3" w:rsidTr="00675912">
        <w:trPr>
          <w:trHeight w:val="315"/>
        </w:trPr>
        <w:tc>
          <w:tcPr>
            <w:tcW w:w="5566"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8"/>
                <w:szCs w:val="28"/>
                <w:lang w:eastAsia="zh-CN" w:bidi="hi-IN"/>
              </w:rPr>
            </w:pPr>
            <w:r w:rsidRPr="001059E4">
              <w:rPr>
                <w:rFonts w:ascii="Times New Roman" w:eastAsia="SimSun" w:hAnsi="Times New Roman" w:cs="Mangal"/>
                <w:kern w:val="1"/>
                <w:sz w:val="24"/>
                <w:szCs w:val="24"/>
                <w:lang w:eastAsia="zh-CN" w:bidi="hi-IN"/>
              </w:rPr>
              <w:t>Художньо-естетична діяльність (музична діяльність,</w:t>
            </w:r>
          </w:p>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малювання, ліплення, аплікація, конструювання, художня література)</w:t>
            </w:r>
            <w:r w:rsidRPr="001059E4">
              <w:rPr>
                <w:rFonts w:ascii="Times New Roman" w:eastAsia="SimSun" w:hAnsi="Times New Roman" w:cs="Mangal"/>
                <w:kern w:val="1"/>
                <w:sz w:val="24"/>
                <w:szCs w:val="24"/>
                <w:vertAlign w:val="superscript"/>
                <w:lang w:eastAsia="zh-CN" w:bidi="hi-IN"/>
              </w:rPr>
              <w:t>2</w:t>
            </w:r>
          </w:p>
        </w:tc>
        <w:tc>
          <w:tcPr>
            <w:tcW w:w="1866" w:type="dxa"/>
            <w:tcBorders>
              <w:left w:val="single" w:sz="4" w:space="0" w:color="000000"/>
              <w:bottom w:val="single" w:sz="4" w:space="0" w:color="000000"/>
              <w:right w:val="single" w:sz="4" w:space="0" w:color="auto"/>
            </w:tcBorders>
            <w:shd w:val="clear" w:color="auto" w:fill="auto"/>
          </w:tcPr>
          <w:p w:rsidR="00AF3D3C"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5</w:t>
            </w:r>
          </w:p>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tc>
        <w:tc>
          <w:tcPr>
            <w:tcW w:w="1819" w:type="dxa"/>
            <w:tcBorders>
              <w:left w:val="single" w:sz="4" w:space="0" w:color="auto"/>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p>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5</w:t>
            </w:r>
          </w:p>
        </w:tc>
      </w:tr>
      <w:tr w:rsidR="00AF3D3C" w:rsidRPr="001059E4" w:rsidTr="00675912">
        <w:trPr>
          <w:trHeight w:val="315"/>
        </w:trPr>
        <w:tc>
          <w:tcPr>
            <w:tcW w:w="5566"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vertAlign w:val="superscript"/>
                <w:lang w:eastAsia="zh-CN" w:bidi="hi-IN"/>
              </w:rPr>
            </w:pPr>
            <w:r w:rsidRPr="001059E4">
              <w:rPr>
                <w:rFonts w:ascii="Times New Roman" w:eastAsia="SimSun" w:hAnsi="Times New Roman" w:cs="Mangal"/>
                <w:kern w:val="1"/>
                <w:sz w:val="24"/>
                <w:szCs w:val="24"/>
                <w:lang w:eastAsia="zh-CN" w:bidi="hi-IN"/>
              </w:rPr>
              <w:t>Пізнавально-дослідницька діяльність: елементарні математичні уявлення</w:t>
            </w:r>
            <w:r w:rsidRPr="001059E4">
              <w:rPr>
                <w:rFonts w:ascii="Times New Roman" w:eastAsia="SimSun" w:hAnsi="Times New Roman" w:cs="Mangal"/>
                <w:kern w:val="1"/>
                <w:sz w:val="24"/>
                <w:szCs w:val="24"/>
                <w:vertAlign w:val="superscript"/>
                <w:lang w:eastAsia="zh-CN" w:bidi="hi-IN"/>
              </w:rPr>
              <w:t>3</w:t>
            </w:r>
          </w:p>
        </w:tc>
        <w:tc>
          <w:tcPr>
            <w:tcW w:w="1866" w:type="dxa"/>
            <w:tcBorders>
              <w:left w:val="single" w:sz="4" w:space="0" w:color="000000"/>
              <w:bottom w:val="single" w:sz="4" w:space="0" w:color="000000"/>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1</w:t>
            </w:r>
          </w:p>
        </w:tc>
        <w:tc>
          <w:tcPr>
            <w:tcW w:w="1819" w:type="dxa"/>
            <w:tcBorders>
              <w:left w:val="single" w:sz="4" w:space="0" w:color="auto"/>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2</w:t>
            </w:r>
          </w:p>
        </w:tc>
      </w:tr>
      <w:tr w:rsidR="00AF3D3C" w:rsidRPr="001059E4" w:rsidTr="00675912">
        <w:trPr>
          <w:trHeight w:val="480"/>
        </w:trPr>
        <w:tc>
          <w:tcPr>
            <w:tcW w:w="5566"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vertAlign w:val="superscript"/>
                <w:lang w:eastAsia="zh-CN" w:bidi="hi-IN"/>
              </w:rPr>
            </w:pPr>
            <w:r w:rsidRPr="001059E4">
              <w:rPr>
                <w:rFonts w:ascii="Times New Roman" w:eastAsia="SimSun" w:hAnsi="Times New Roman" w:cs="Mangal"/>
                <w:kern w:val="1"/>
                <w:sz w:val="24"/>
                <w:szCs w:val="24"/>
                <w:lang w:eastAsia="zh-CN" w:bidi="hi-IN"/>
              </w:rPr>
              <w:t>Мовленнєва діяльність (розвиток мовлення, грамота)</w:t>
            </w:r>
            <w:r w:rsidRPr="001059E4">
              <w:rPr>
                <w:rFonts w:ascii="Times New Roman" w:eastAsia="SimSun" w:hAnsi="Times New Roman" w:cs="Mangal"/>
                <w:kern w:val="1"/>
                <w:sz w:val="24"/>
                <w:szCs w:val="24"/>
                <w:vertAlign w:val="superscript"/>
                <w:lang w:eastAsia="zh-CN" w:bidi="hi-IN"/>
              </w:rPr>
              <w:t>4</w:t>
            </w:r>
          </w:p>
        </w:tc>
        <w:tc>
          <w:tcPr>
            <w:tcW w:w="1866" w:type="dxa"/>
            <w:tcBorders>
              <w:left w:val="single" w:sz="4" w:space="0" w:color="000000"/>
              <w:bottom w:val="single" w:sz="4" w:space="0" w:color="000000"/>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3</w:t>
            </w:r>
          </w:p>
        </w:tc>
        <w:tc>
          <w:tcPr>
            <w:tcW w:w="1819" w:type="dxa"/>
            <w:tcBorders>
              <w:left w:val="single" w:sz="4" w:space="0" w:color="auto"/>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3</w:t>
            </w:r>
          </w:p>
        </w:tc>
      </w:tr>
      <w:tr w:rsidR="00AF3D3C" w:rsidRPr="001059E4" w:rsidTr="00675912">
        <w:trPr>
          <w:trHeight w:val="480"/>
        </w:trPr>
        <w:tc>
          <w:tcPr>
            <w:tcW w:w="5566" w:type="dxa"/>
            <w:tcBorders>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vertAlign w:val="superscript"/>
                <w:lang w:eastAsia="zh-CN" w:bidi="hi-IN"/>
              </w:rPr>
            </w:pPr>
            <w:r w:rsidRPr="001059E4">
              <w:rPr>
                <w:rFonts w:ascii="Times New Roman" w:eastAsia="SimSun" w:hAnsi="Times New Roman" w:cs="Mangal"/>
                <w:kern w:val="1"/>
                <w:sz w:val="24"/>
                <w:szCs w:val="24"/>
                <w:lang w:eastAsia="zh-CN" w:bidi="hi-IN"/>
              </w:rPr>
              <w:t>Здоров’язберігальна, рухова діяльність</w:t>
            </w:r>
            <w:r w:rsidRPr="001059E4">
              <w:rPr>
                <w:rFonts w:ascii="Times New Roman" w:eastAsia="SimSun" w:hAnsi="Times New Roman" w:cs="Mangal"/>
                <w:kern w:val="1"/>
                <w:sz w:val="24"/>
                <w:szCs w:val="24"/>
                <w:vertAlign w:val="superscript"/>
                <w:lang w:eastAsia="zh-CN" w:bidi="hi-IN"/>
              </w:rPr>
              <w:t>5</w:t>
            </w:r>
          </w:p>
        </w:tc>
        <w:tc>
          <w:tcPr>
            <w:tcW w:w="1866" w:type="dxa"/>
            <w:tcBorders>
              <w:left w:val="single" w:sz="4" w:space="0" w:color="000000"/>
              <w:bottom w:val="single" w:sz="4" w:space="0" w:color="000000"/>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3</w:t>
            </w:r>
          </w:p>
        </w:tc>
        <w:tc>
          <w:tcPr>
            <w:tcW w:w="1819" w:type="dxa"/>
            <w:tcBorders>
              <w:left w:val="single" w:sz="4" w:space="0" w:color="auto"/>
              <w:bottom w:val="single" w:sz="4" w:space="0" w:color="000000"/>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3</w:t>
            </w:r>
          </w:p>
        </w:tc>
      </w:tr>
      <w:tr w:rsidR="00AF3D3C" w:rsidRPr="001059E4" w:rsidTr="00675912">
        <w:trPr>
          <w:trHeight w:val="384"/>
        </w:trPr>
        <w:tc>
          <w:tcPr>
            <w:tcW w:w="5566" w:type="dxa"/>
            <w:tcBorders>
              <w:left w:val="single" w:sz="4" w:space="0" w:color="000000"/>
              <w:bottom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bCs/>
                <w:color w:val="000000"/>
                <w:kern w:val="1"/>
                <w:sz w:val="24"/>
                <w:szCs w:val="24"/>
                <w:lang w:eastAsia="zh-CN" w:bidi="hi-IN"/>
              </w:rPr>
            </w:pPr>
            <w:r w:rsidRPr="001059E4">
              <w:rPr>
                <w:rFonts w:ascii="Times New Roman" w:eastAsia="SimSun" w:hAnsi="Times New Roman" w:cs="Mangal"/>
                <w:b/>
                <w:bCs/>
                <w:color w:val="000000"/>
                <w:kern w:val="1"/>
                <w:sz w:val="24"/>
                <w:szCs w:val="24"/>
                <w:lang w:eastAsia="zh-CN" w:bidi="hi-IN"/>
              </w:rPr>
              <w:t>Загальна кількість занять на тиждень</w:t>
            </w:r>
          </w:p>
        </w:tc>
        <w:tc>
          <w:tcPr>
            <w:tcW w:w="1866" w:type="dxa"/>
            <w:tcBorders>
              <w:left w:val="single" w:sz="4" w:space="0" w:color="000000"/>
              <w:bottom w:val="single" w:sz="4" w:space="0" w:color="auto"/>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r w:rsidRPr="001059E4">
              <w:rPr>
                <w:rFonts w:ascii="Times New Roman" w:eastAsia="SimSun" w:hAnsi="Times New Roman" w:cs="Mangal"/>
                <w:b/>
                <w:kern w:val="1"/>
                <w:sz w:val="24"/>
                <w:szCs w:val="24"/>
                <w:lang w:eastAsia="zh-CN" w:bidi="hi-IN"/>
              </w:rPr>
              <w:t>12</w:t>
            </w:r>
          </w:p>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p>
        </w:tc>
        <w:tc>
          <w:tcPr>
            <w:tcW w:w="1819" w:type="dxa"/>
            <w:tcBorders>
              <w:left w:val="single" w:sz="4" w:space="0" w:color="auto"/>
              <w:bottom w:val="single" w:sz="4" w:space="0" w:color="auto"/>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r w:rsidRPr="001059E4">
              <w:rPr>
                <w:rFonts w:ascii="Times New Roman" w:eastAsia="SimSun" w:hAnsi="Times New Roman" w:cs="Mangal"/>
                <w:b/>
                <w:kern w:val="1"/>
                <w:sz w:val="24"/>
                <w:szCs w:val="24"/>
                <w:lang w:eastAsia="zh-CN" w:bidi="hi-IN"/>
              </w:rPr>
              <w:t>15</w:t>
            </w:r>
          </w:p>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p>
        </w:tc>
      </w:tr>
      <w:tr w:rsidR="00AF3D3C" w:rsidRPr="001059E4" w:rsidTr="00675912">
        <w:trPr>
          <w:trHeight w:val="801"/>
        </w:trPr>
        <w:tc>
          <w:tcPr>
            <w:tcW w:w="5566" w:type="dxa"/>
            <w:tcBorders>
              <w:top w:val="single" w:sz="4" w:space="0" w:color="auto"/>
              <w:left w:val="single" w:sz="4" w:space="0" w:color="000000"/>
              <w:bottom w:val="single" w:sz="4" w:space="0" w:color="auto"/>
            </w:tcBorders>
            <w:shd w:val="clear" w:color="auto" w:fill="auto"/>
          </w:tcPr>
          <w:p w:rsidR="00AF3D3C" w:rsidRPr="00995858" w:rsidRDefault="00AF3D3C" w:rsidP="00675912">
            <w:pPr>
              <w:widowControl w:val="0"/>
              <w:suppressAutoHyphens/>
              <w:spacing w:after="0" w:line="240" w:lineRule="auto"/>
              <w:jc w:val="center"/>
              <w:rPr>
                <w:rFonts w:ascii="Times New Roman" w:eastAsia="SimSun" w:hAnsi="Times New Roman" w:cs="Mangal"/>
                <w:bCs/>
                <w:color w:val="000000"/>
                <w:kern w:val="1"/>
                <w:sz w:val="16"/>
                <w:szCs w:val="16"/>
                <w:lang w:eastAsia="zh-CN" w:bidi="hi-IN"/>
              </w:rPr>
            </w:pPr>
            <w:r w:rsidRPr="001059E4">
              <w:rPr>
                <w:rFonts w:ascii="Times New Roman" w:eastAsia="SimSun" w:hAnsi="Times New Roman" w:cs="Mangal"/>
                <w:bCs/>
                <w:color w:val="000000"/>
                <w:kern w:val="1"/>
                <w:sz w:val="24"/>
                <w:szCs w:val="24"/>
                <w:lang w:eastAsia="zh-CN" w:bidi="hi-IN"/>
              </w:rPr>
              <w:t>Додаткові освітні послу</w:t>
            </w:r>
            <w:r>
              <w:rPr>
                <w:rFonts w:ascii="Times New Roman" w:eastAsia="SimSun" w:hAnsi="Times New Roman" w:cs="Mangal"/>
                <w:bCs/>
                <w:color w:val="000000"/>
                <w:kern w:val="1"/>
                <w:sz w:val="24"/>
                <w:szCs w:val="24"/>
                <w:lang w:eastAsia="zh-CN" w:bidi="hi-IN"/>
              </w:rPr>
              <w:t>ги на вибір батьків (наприклад)</w:t>
            </w:r>
            <w:r>
              <w:rPr>
                <w:rFonts w:ascii="Times New Roman" w:eastAsia="SimSun" w:hAnsi="Times New Roman" w:cs="Mangal"/>
                <w:kern w:val="1"/>
                <w:sz w:val="24"/>
                <w:szCs w:val="24"/>
                <w:vertAlign w:val="superscript"/>
                <w:lang w:eastAsia="zh-CN" w:bidi="hi-IN"/>
              </w:rPr>
              <w:t>6</w:t>
            </w:r>
          </w:p>
          <w:p w:rsidR="00AF3D3C" w:rsidRPr="001059E4" w:rsidRDefault="00AF3D3C" w:rsidP="00675912">
            <w:pPr>
              <w:widowControl w:val="0"/>
              <w:suppressAutoHyphens/>
              <w:spacing w:after="0" w:line="240" w:lineRule="auto"/>
              <w:jc w:val="center"/>
              <w:rPr>
                <w:rFonts w:ascii="Times New Roman" w:eastAsia="SimSun" w:hAnsi="Times New Roman" w:cs="Mangal"/>
                <w:bCs/>
                <w:iCs/>
                <w:kern w:val="1"/>
                <w:sz w:val="24"/>
                <w:szCs w:val="24"/>
                <w:lang w:eastAsia="zh-CN" w:bidi="hi-IN"/>
              </w:rPr>
            </w:pPr>
          </w:p>
        </w:tc>
        <w:tc>
          <w:tcPr>
            <w:tcW w:w="1866" w:type="dxa"/>
            <w:tcBorders>
              <w:top w:val="single" w:sz="4" w:space="0" w:color="auto"/>
              <w:left w:val="single" w:sz="4" w:space="0" w:color="000000"/>
              <w:bottom w:val="single" w:sz="4" w:space="0" w:color="auto"/>
              <w:right w:val="single" w:sz="4" w:space="0" w:color="auto"/>
            </w:tcBorders>
            <w:shd w:val="clear" w:color="auto" w:fill="auto"/>
          </w:tcPr>
          <w:p w:rsidR="00AF3D3C" w:rsidRPr="001059E4" w:rsidRDefault="00AF3D3C" w:rsidP="00675912">
            <w:pPr>
              <w:widowControl w:val="0"/>
              <w:suppressAutoHyphens/>
              <w:snapToGrid w:val="0"/>
              <w:spacing w:after="0" w:line="240" w:lineRule="auto"/>
              <w:jc w:val="center"/>
              <w:rPr>
                <w:rFonts w:ascii="Times New Roman" w:eastAsia="Arial" w:hAnsi="Times New Roman" w:cs="Mangal"/>
                <w:kern w:val="1"/>
                <w:sz w:val="24"/>
                <w:szCs w:val="24"/>
                <w:lang w:eastAsia="zh-CN" w:bidi="hi-IN"/>
              </w:rPr>
            </w:pPr>
            <w:r>
              <w:rPr>
                <w:rFonts w:ascii="Times New Roman" w:eastAsia="SimSun" w:hAnsi="Times New Roman" w:cs="Mangal"/>
                <w:kern w:val="1"/>
                <w:sz w:val="24"/>
                <w:szCs w:val="24"/>
                <w:lang w:eastAsia="zh-CN" w:bidi="hi-IN"/>
              </w:rPr>
              <w:t>4</w:t>
            </w:r>
          </w:p>
          <w:p w:rsidR="00AF3D3C" w:rsidRPr="001059E4" w:rsidRDefault="00AF3D3C" w:rsidP="00675912">
            <w:pPr>
              <w:widowControl w:val="0"/>
              <w:tabs>
                <w:tab w:val="left" w:pos="4718"/>
              </w:tabs>
              <w:suppressAutoHyphens/>
              <w:spacing w:after="0" w:line="240" w:lineRule="auto"/>
              <w:jc w:val="center"/>
              <w:rPr>
                <w:rFonts w:ascii="Times New Roman" w:eastAsia="Arial" w:hAnsi="Times New Roman" w:cs="Mangal"/>
                <w:kern w:val="1"/>
                <w:sz w:val="24"/>
                <w:szCs w:val="24"/>
                <w:lang w:eastAsia="zh-CN" w:bidi="hi-IN"/>
              </w:rPr>
            </w:pPr>
            <w:r w:rsidRPr="001059E4">
              <w:rPr>
                <w:rFonts w:ascii="Times New Roman" w:eastAsia="Arial" w:hAnsi="Times New Roman" w:cs="Mangal"/>
                <w:kern w:val="1"/>
                <w:sz w:val="24"/>
                <w:szCs w:val="24"/>
                <w:lang w:eastAsia="zh-CN" w:bidi="hi-IN"/>
              </w:rPr>
              <w:t>-</w:t>
            </w:r>
          </w:p>
        </w:tc>
        <w:tc>
          <w:tcPr>
            <w:tcW w:w="1819" w:type="dxa"/>
            <w:tcBorders>
              <w:top w:val="single" w:sz="4" w:space="0" w:color="auto"/>
              <w:left w:val="single" w:sz="4" w:space="0" w:color="auto"/>
              <w:bottom w:val="single" w:sz="4" w:space="0" w:color="auto"/>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5</w:t>
            </w:r>
          </w:p>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sidRPr="001059E4">
              <w:rPr>
                <w:rFonts w:ascii="Times New Roman" w:eastAsia="SimSun" w:hAnsi="Times New Roman" w:cs="Mangal"/>
                <w:kern w:val="1"/>
                <w:sz w:val="24"/>
                <w:szCs w:val="24"/>
                <w:lang w:eastAsia="zh-CN" w:bidi="hi-IN"/>
              </w:rPr>
              <w:t>з них</w:t>
            </w:r>
          </w:p>
        </w:tc>
      </w:tr>
      <w:tr w:rsidR="00AF3D3C" w:rsidRPr="001059E4" w:rsidTr="00675912">
        <w:trPr>
          <w:trHeight w:val="270"/>
        </w:trPr>
        <w:tc>
          <w:tcPr>
            <w:tcW w:w="5566" w:type="dxa"/>
            <w:tcBorders>
              <w:top w:val="single" w:sz="4" w:space="0" w:color="auto"/>
              <w:left w:val="single" w:sz="4" w:space="0" w:color="000000"/>
              <w:bottom w:val="single" w:sz="4" w:space="0" w:color="auto"/>
            </w:tcBorders>
            <w:shd w:val="clear" w:color="auto" w:fill="auto"/>
          </w:tcPr>
          <w:p w:rsidR="00AF3D3C" w:rsidRPr="001059E4" w:rsidRDefault="00AF3D3C" w:rsidP="00675912">
            <w:pPr>
              <w:widowControl w:val="0"/>
              <w:autoSpaceDE w:val="0"/>
              <w:autoSpaceDN w:val="0"/>
              <w:adjustRightInd w:val="0"/>
              <w:spacing w:after="0" w:line="240" w:lineRule="auto"/>
              <w:jc w:val="center"/>
              <w:rPr>
                <w:rFonts w:ascii="Calibri" w:eastAsia="Calibri" w:hAnsi="Calibri" w:cs="Calibri"/>
                <w:bCs/>
                <w:color w:val="000000"/>
                <w:lang w:val="ru-RU" w:eastAsia="ru-RU"/>
              </w:rPr>
            </w:pPr>
            <w:r w:rsidRPr="001059E4">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w:t>
            </w:r>
            <w:r w:rsidRPr="001059E4">
              <w:rPr>
                <w:rFonts w:ascii="Times New Roman" w:eastAsia="Times New Roman" w:hAnsi="Times New Roman" w:cs="Times New Roman"/>
                <w:bCs/>
                <w:color w:val="000000"/>
                <w:sz w:val="24"/>
                <w:szCs w:val="24"/>
                <w:lang w:eastAsia="ru-RU"/>
              </w:rPr>
              <w:t>англійська мова</w:t>
            </w:r>
          </w:p>
        </w:tc>
        <w:tc>
          <w:tcPr>
            <w:tcW w:w="1866" w:type="dxa"/>
            <w:tcBorders>
              <w:top w:val="single" w:sz="4" w:space="0" w:color="auto"/>
              <w:left w:val="single" w:sz="4" w:space="0" w:color="000000"/>
              <w:bottom w:val="single" w:sz="4" w:space="0" w:color="auto"/>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2</w:t>
            </w:r>
          </w:p>
        </w:tc>
        <w:tc>
          <w:tcPr>
            <w:tcW w:w="1819" w:type="dxa"/>
            <w:tcBorders>
              <w:top w:val="single" w:sz="4" w:space="0" w:color="auto"/>
              <w:left w:val="single" w:sz="4" w:space="0" w:color="auto"/>
              <w:bottom w:val="single" w:sz="4" w:space="0" w:color="auto"/>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2</w:t>
            </w:r>
          </w:p>
        </w:tc>
      </w:tr>
      <w:tr w:rsidR="00AF3D3C" w:rsidRPr="001059E4" w:rsidTr="00675912">
        <w:trPr>
          <w:trHeight w:val="285"/>
        </w:trPr>
        <w:tc>
          <w:tcPr>
            <w:tcW w:w="5566" w:type="dxa"/>
            <w:tcBorders>
              <w:top w:val="single" w:sz="4" w:space="0" w:color="auto"/>
              <w:left w:val="single" w:sz="4" w:space="0" w:color="000000"/>
              <w:bottom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Cs/>
                <w:color w:val="000000"/>
                <w:kern w:val="1"/>
                <w:sz w:val="24"/>
                <w:szCs w:val="24"/>
                <w:lang w:eastAsia="zh-CN" w:bidi="hi-IN"/>
              </w:rPr>
            </w:pPr>
            <w:r w:rsidRPr="001059E4">
              <w:rPr>
                <w:rFonts w:ascii="Times New Roman" w:eastAsia="SimSun" w:hAnsi="Times New Roman" w:cs="Mangal"/>
                <w:kern w:val="1"/>
                <w:sz w:val="24"/>
                <w:szCs w:val="24"/>
                <w:lang w:eastAsia="zh-CN" w:bidi="hi-IN"/>
              </w:rPr>
              <w:t>-  хореографія</w:t>
            </w:r>
          </w:p>
        </w:tc>
        <w:tc>
          <w:tcPr>
            <w:tcW w:w="1866" w:type="dxa"/>
            <w:tcBorders>
              <w:top w:val="single" w:sz="4" w:space="0" w:color="auto"/>
              <w:left w:val="single" w:sz="4" w:space="0" w:color="000000"/>
              <w:bottom w:val="single" w:sz="4" w:space="0" w:color="auto"/>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2</w:t>
            </w:r>
          </w:p>
        </w:tc>
        <w:tc>
          <w:tcPr>
            <w:tcW w:w="1819" w:type="dxa"/>
            <w:tcBorders>
              <w:top w:val="single" w:sz="4" w:space="0" w:color="auto"/>
              <w:left w:val="single" w:sz="4" w:space="0" w:color="auto"/>
              <w:bottom w:val="single" w:sz="4" w:space="0" w:color="auto"/>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2</w:t>
            </w:r>
          </w:p>
        </w:tc>
      </w:tr>
      <w:tr w:rsidR="00AF3D3C" w:rsidRPr="001059E4" w:rsidTr="00675912">
        <w:trPr>
          <w:trHeight w:val="285"/>
        </w:trPr>
        <w:tc>
          <w:tcPr>
            <w:tcW w:w="5566" w:type="dxa"/>
            <w:tcBorders>
              <w:top w:val="single" w:sz="4" w:space="0" w:color="auto"/>
              <w:left w:val="single" w:sz="4" w:space="0" w:color="000000"/>
              <w:bottom w:val="single" w:sz="4" w:space="0" w:color="auto"/>
            </w:tcBorders>
            <w:shd w:val="clear" w:color="auto" w:fill="auto"/>
          </w:tcPr>
          <w:p w:rsidR="00AF3D3C" w:rsidRPr="00EB5B03"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 xml:space="preserve">-  </w:t>
            </w:r>
            <w:r w:rsidRPr="00EB5B03">
              <w:rPr>
                <w:rFonts w:ascii="Times New Roman" w:eastAsia="SimSun" w:hAnsi="Times New Roman" w:cs="Mangal"/>
                <w:kern w:val="1"/>
                <w:sz w:val="24"/>
                <w:szCs w:val="24"/>
                <w:lang w:eastAsia="zh-CN" w:bidi="hi-IN"/>
              </w:rPr>
              <w:t>театр</w:t>
            </w:r>
          </w:p>
        </w:tc>
        <w:tc>
          <w:tcPr>
            <w:tcW w:w="1866" w:type="dxa"/>
            <w:tcBorders>
              <w:top w:val="single" w:sz="4" w:space="0" w:color="auto"/>
              <w:left w:val="single" w:sz="4" w:space="0" w:color="000000"/>
              <w:bottom w:val="single" w:sz="4" w:space="0" w:color="auto"/>
              <w:right w:val="single" w:sz="4" w:space="0" w:color="auto"/>
            </w:tcBorders>
            <w:shd w:val="clear" w:color="auto" w:fill="auto"/>
          </w:tcPr>
          <w:p w:rsidR="00AF3D3C"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w:t>
            </w:r>
          </w:p>
        </w:tc>
        <w:tc>
          <w:tcPr>
            <w:tcW w:w="1819" w:type="dxa"/>
            <w:tcBorders>
              <w:top w:val="single" w:sz="4" w:space="0" w:color="auto"/>
              <w:left w:val="single" w:sz="4" w:space="0" w:color="auto"/>
              <w:bottom w:val="single" w:sz="4" w:space="0" w:color="auto"/>
              <w:right w:val="single" w:sz="4" w:space="0" w:color="000000"/>
            </w:tcBorders>
            <w:shd w:val="clear" w:color="auto" w:fill="auto"/>
          </w:tcPr>
          <w:p w:rsidR="00AF3D3C" w:rsidRDefault="00AF3D3C" w:rsidP="00675912">
            <w:pPr>
              <w:widowControl w:val="0"/>
              <w:suppressAutoHyphens/>
              <w:spacing w:after="0" w:line="240" w:lineRule="auto"/>
              <w:jc w:val="cente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1</w:t>
            </w:r>
          </w:p>
        </w:tc>
      </w:tr>
      <w:tr w:rsidR="00AF3D3C" w:rsidRPr="001059E4" w:rsidTr="00675912">
        <w:trPr>
          <w:trHeight w:val="210"/>
        </w:trPr>
        <w:tc>
          <w:tcPr>
            <w:tcW w:w="5566" w:type="dxa"/>
            <w:tcBorders>
              <w:top w:val="single" w:sz="4" w:space="0" w:color="auto"/>
              <w:left w:val="single" w:sz="4" w:space="0" w:color="000000"/>
              <w:bottom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Cs/>
                <w:color w:val="000000"/>
                <w:kern w:val="1"/>
                <w:sz w:val="24"/>
                <w:szCs w:val="24"/>
                <w:lang w:eastAsia="zh-CN" w:bidi="hi-IN"/>
              </w:rPr>
            </w:pPr>
            <w:r w:rsidRPr="001059E4">
              <w:rPr>
                <w:rFonts w:ascii="Times New Roman" w:eastAsia="SimSun" w:hAnsi="Times New Roman" w:cs="Mangal"/>
                <w:bCs/>
                <w:color w:val="000000"/>
                <w:kern w:val="1"/>
                <w:sz w:val="24"/>
                <w:szCs w:val="24"/>
                <w:lang w:eastAsia="zh-CN" w:bidi="hi-IN"/>
              </w:rPr>
              <w:t>Максимальна кількість занять на тиждень</w:t>
            </w:r>
          </w:p>
        </w:tc>
        <w:tc>
          <w:tcPr>
            <w:tcW w:w="1866" w:type="dxa"/>
            <w:tcBorders>
              <w:top w:val="single" w:sz="4" w:space="0" w:color="auto"/>
              <w:left w:val="single" w:sz="4" w:space="0" w:color="000000"/>
              <w:bottom w:val="single" w:sz="4" w:space="0" w:color="auto"/>
              <w:right w:val="single" w:sz="4" w:space="0" w:color="auto"/>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14</w:t>
            </w:r>
          </w:p>
        </w:tc>
        <w:tc>
          <w:tcPr>
            <w:tcW w:w="1819" w:type="dxa"/>
            <w:tcBorders>
              <w:top w:val="single" w:sz="4" w:space="0" w:color="auto"/>
              <w:left w:val="single" w:sz="4" w:space="0" w:color="auto"/>
              <w:bottom w:val="single" w:sz="4" w:space="0" w:color="auto"/>
              <w:right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20</w:t>
            </w:r>
          </w:p>
        </w:tc>
      </w:tr>
      <w:tr w:rsidR="00AF3D3C" w:rsidRPr="001059E4" w:rsidTr="00675912">
        <w:trPr>
          <w:trHeight w:val="225"/>
        </w:trPr>
        <w:tc>
          <w:tcPr>
            <w:tcW w:w="5566" w:type="dxa"/>
            <w:tcBorders>
              <w:top w:val="single" w:sz="4" w:space="0" w:color="auto"/>
              <w:left w:val="single" w:sz="4" w:space="0" w:color="000000"/>
              <w:bottom w:val="single" w:sz="4" w:space="0" w:color="000000"/>
            </w:tcBorders>
            <w:shd w:val="clear" w:color="auto" w:fill="auto"/>
          </w:tcPr>
          <w:p w:rsidR="00AF3D3C" w:rsidRPr="001059E4" w:rsidRDefault="00AF3D3C" w:rsidP="00675912">
            <w:pPr>
              <w:widowControl w:val="0"/>
              <w:suppressAutoHyphens/>
              <w:spacing w:after="0" w:line="240" w:lineRule="auto"/>
              <w:jc w:val="center"/>
              <w:rPr>
                <w:rFonts w:ascii="Times New Roman" w:eastAsia="SimSun" w:hAnsi="Times New Roman" w:cs="Mangal"/>
                <w:bCs/>
                <w:color w:val="000000"/>
                <w:kern w:val="1"/>
                <w:sz w:val="24"/>
                <w:szCs w:val="24"/>
                <w:lang w:eastAsia="zh-CN" w:bidi="hi-IN"/>
              </w:rPr>
            </w:pPr>
            <w:r w:rsidRPr="001059E4">
              <w:rPr>
                <w:rFonts w:ascii="Times New Roman" w:eastAsia="SimSun" w:hAnsi="Times New Roman" w:cs="Mangal"/>
                <w:bCs/>
                <w:color w:val="000000"/>
                <w:kern w:val="1"/>
                <w:sz w:val="24"/>
                <w:szCs w:val="24"/>
                <w:lang w:eastAsia="zh-CN" w:bidi="hi-IN"/>
              </w:rPr>
              <w:t>Максимально допустиме навчальне навантаження на тиждень на дитину (в астрономічних годинах)</w:t>
            </w:r>
          </w:p>
        </w:tc>
        <w:tc>
          <w:tcPr>
            <w:tcW w:w="1866" w:type="dxa"/>
            <w:tcBorders>
              <w:top w:val="single" w:sz="4" w:space="0" w:color="auto"/>
              <w:left w:val="single" w:sz="4" w:space="0" w:color="000000"/>
              <w:bottom w:val="single" w:sz="4" w:space="0" w:color="000000"/>
              <w:right w:val="single" w:sz="4" w:space="0" w:color="auto"/>
            </w:tcBorders>
            <w:shd w:val="clear" w:color="auto" w:fill="auto"/>
          </w:tcPr>
          <w:p w:rsidR="00AF3D3C" w:rsidRPr="009021CD" w:rsidRDefault="00AF3D3C" w:rsidP="0067591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r>
              <w:rPr>
                <w:rFonts w:ascii="Times New Roman" w:eastAsia="Times New Roman" w:hAnsi="Times New Roman" w:cs="Times New Roman"/>
                <w:b/>
                <w:color w:val="000000"/>
                <w:sz w:val="24"/>
                <w:szCs w:val="24"/>
                <w:lang w:val="en-US" w:eastAsia="ru-RU"/>
              </w:rPr>
              <w:t>,3</w:t>
            </w:r>
          </w:p>
        </w:tc>
        <w:tc>
          <w:tcPr>
            <w:tcW w:w="1819" w:type="dxa"/>
            <w:tcBorders>
              <w:top w:val="single" w:sz="4" w:space="0" w:color="auto"/>
              <w:left w:val="single" w:sz="4" w:space="0" w:color="auto"/>
              <w:bottom w:val="single" w:sz="4" w:space="0" w:color="000000"/>
              <w:right w:val="single" w:sz="4" w:space="0" w:color="000000"/>
            </w:tcBorders>
            <w:shd w:val="clear" w:color="auto" w:fill="auto"/>
          </w:tcPr>
          <w:p w:rsidR="00AF3D3C" w:rsidRPr="007257EA" w:rsidRDefault="00AF3D3C" w:rsidP="00675912">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Pr>
                <w:rFonts w:ascii="Times New Roman" w:eastAsia="Times New Roman" w:hAnsi="Times New Roman" w:cs="Times New Roman"/>
                <w:b/>
                <w:color w:val="000000"/>
                <w:sz w:val="24"/>
                <w:szCs w:val="24"/>
                <w:lang w:val="en-US" w:eastAsia="ru-RU"/>
              </w:rPr>
              <w:t>,</w:t>
            </w:r>
            <w:r>
              <w:rPr>
                <w:rFonts w:ascii="Times New Roman" w:eastAsia="Times New Roman" w:hAnsi="Times New Roman" w:cs="Times New Roman"/>
                <w:b/>
                <w:color w:val="000000"/>
                <w:sz w:val="24"/>
                <w:szCs w:val="24"/>
                <w:lang w:eastAsia="ru-RU"/>
              </w:rPr>
              <w:t>3</w:t>
            </w:r>
          </w:p>
        </w:tc>
      </w:tr>
    </w:tbl>
    <w:p w:rsidR="00AF3D3C" w:rsidRDefault="00AF3D3C" w:rsidP="00AF3D3C">
      <w:pPr>
        <w:widowControl w:val="0"/>
        <w:suppressAutoHyphens/>
        <w:spacing w:after="0" w:line="240" w:lineRule="auto"/>
        <w:jc w:val="both"/>
        <w:rPr>
          <w:rFonts w:ascii="Times New Roman" w:eastAsia="SimSun" w:hAnsi="Times New Roman" w:cs="Mangal"/>
          <w:b/>
          <w:kern w:val="1"/>
          <w:sz w:val="24"/>
          <w:szCs w:val="24"/>
          <w:lang w:eastAsia="zh-CN" w:bidi="hi-IN"/>
        </w:rPr>
      </w:pPr>
    </w:p>
    <w:p w:rsidR="00AF3D3C" w:rsidRPr="00E06603" w:rsidRDefault="00AF3D3C" w:rsidP="00AF3D3C">
      <w:pPr>
        <w:widowControl w:val="0"/>
        <w:suppressAutoHyphens/>
        <w:spacing w:after="0" w:line="240" w:lineRule="auto"/>
        <w:jc w:val="both"/>
        <w:rPr>
          <w:rFonts w:ascii="Times New Roman" w:eastAsia="SimSun" w:hAnsi="Times New Roman" w:cs="Mangal"/>
          <w:b/>
          <w:kern w:val="1"/>
          <w:sz w:val="28"/>
          <w:szCs w:val="28"/>
          <w:lang w:eastAsia="zh-CN" w:bidi="hi-IN"/>
        </w:rPr>
      </w:pPr>
      <w:r w:rsidRPr="00E06603">
        <w:rPr>
          <w:rFonts w:ascii="Times New Roman" w:eastAsia="SimSun" w:hAnsi="Times New Roman" w:cs="Mangal"/>
          <w:b/>
          <w:kern w:val="1"/>
          <w:sz w:val="28"/>
          <w:szCs w:val="28"/>
          <w:lang w:eastAsia="zh-CN" w:bidi="hi-IN"/>
        </w:rPr>
        <w:t>Примітки:</w:t>
      </w:r>
    </w:p>
    <w:p w:rsidR="00AF3D3C" w:rsidRPr="001059E4" w:rsidRDefault="00AF3D3C" w:rsidP="00AF3D3C">
      <w:pPr>
        <w:widowControl w:val="0"/>
        <w:suppressAutoHyphens/>
        <w:spacing w:after="0" w:line="240" w:lineRule="auto"/>
        <w:jc w:val="both"/>
        <w:rPr>
          <w:rFonts w:ascii="Times New Roman" w:eastAsia="SimSun" w:hAnsi="Times New Roman" w:cs="Mangal"/>
          <w:kern w:val="1"/>
          <w:sz w:val="24"/>
          <w:szCs w:val="24"/>
          <w:lang w:eastAsia="zh-CN" w:bidi="hi-IN"/>
        </w:rPr>
      </w:pPr>
      <w:r w:rsidRPr="001059E4">
        <w:rPr>
          <w:rFonts w:ascii="Times New Roman" w:eastAsia="+mn-ea" w:hAnsi="Times New Roman" w:cs="Mangal"/>
          <w:kern w:val="1"/>
          <w:sz w:val="24"/>
          <w:szCs w:val="24"/>
          <w:lang w:eastAsia="zh-CN" w:bidi="hi-IN"/>
        </w:rPr>
        <w:t xml:space="preserve">1. </w:t>
      </w:r>
      <w:r w:rsidRPr="001059E4">
        <w:rPr>
          <w:rFonts w:ascii="Times New Roman" w:eastAsia="SimSun" w:hAnsi="Times New Roman" w:cs="Mangal"/>
          <w:kern w:val="1"/>
          <w:sz w:val="24"/>
          <w:szCs w:val="24"/>
          <w:u w:val="single"/>
          <w:lang w:eastAsia="zh-CN" w:bidi="hi-IN"/>
        </w:rPr>
        <w:t>Пізнавально-дослідницька діяльність</w:t>
      </w:r>
      <w:r w:rsidRPr="001059E4">
        <w:rPr>
          <w:rFonts w:ascii="Times New Roman" w:eastAsia="SimSun" w:hAnsi="Times New Roman" w:cs="Mangal"/>
          <w:kern w:val="1"/>
          <w:sz w:val="24"/>
          <w:szCs w:val="24"/>
          <w:lang w:eastAsia="zh-CN" w:bidi="hi-IN"/>
        </w:rPr>
        <w:t xml:space="preserve"> (у світі людей, особистісний розвиток) проводиться у формі спеціально організованих занять та ігрової діяльності (ігровий тренінг, різні види ігор), роботи з коректурними таблицями тощо. Ігрові форми роботи (ігровий тренінг) не враховані у загальну кількість занять.</w:t>
      </w:r>
    </w:p>
    <w:p w:rsidR="00D011B0" w:rsidRDefault="00AF3D3C" w:rsidP="00AF3D3C">
      <w:pPr>
        <w:widowControl w:val="0"/>
        <w:suppressAutoHyphens/>
        <w:spacing w:after="0" w:line="240" w:lineRule="auto"/>
        <w:jc w:val="both"/>
        <w:rPr>
          <w:rFonts w:ascii="Times New Roman" w:eastAsia="SimSun" w:hAnsi="Times New Roman" w:cs="Mangal"/>
          <w:color w:val="000000"/>
          <w:kern w:val="1"/>
          <w:sz w:val="24"/>
          <w:szCs w:val="24"/>
          <w:lang w:eastAsia="zh-CN" w:bidi="hi-IN"/>
        </w:rPr>
      </w:pPr>
      <w:r w:rsidRPr="001059E4">
        <w:rPr>
          <w:rFonts w:ascii="Times New Roman" w:eastAsia="SimSun" w:hAnsi="Times New Roman" w:cs="Mangal"/>
          <w:kern w:val="1"/>
          <w:sz w:val="24"/>
          <w:szCs w:val="24"/>
          <w:lang w:eastAsia="zh-CN" w:bidi="hi-IN"/>
        </w:rPr>
        <w:t xml:space="preserve">2.  </w:t>
      </w:r>
      <w:r w:rsidRPr="001059E4">
        <w:rPr>
          <w:rFonts w:ascii="Times New Roman" w:eastAsia="SimSun" w:hAnsi="Times New Roman" w:cs="Mangal"/>
          <w:kern w:val="1"/>
          <w:sz w:val="24"/>
          <w:szCs w:val="24"/>
          <w:u w:val="single"/>
          <w:lang w:eastAsia="zh-CN" w:bidi="hi-IN"/>
        </w:rPr>
        <w:t>Заняття з художньо-естетичної діяль</w:t>
      </w:r>
      <w:r w:rsidRPr="001059E4">
        <w:rPr>
          <w:rFonts w:ascii="Times New Roman" w:eastAsia="SimSun" w:hAnsi="Times New Roman" w:cs="Mangal"/>
          <w:kern w:val="1"/>
          <w:sz w:val="24"/>
          <w:szCs w:val="24"/>
          <w:lang w:eastAsia="zh-CN" w:bidi="hi-IN"/>
        </w:rPr>
        <w:t>ності</w:t>
      </w:r>
      <w:r w:rsidRPr="001059E4">
        <w:rPr>
          <w:rFonts w:ascii="Times New Roman" w:eastAsia="SimSun" w:hAnsi="Times New Roman" w:cs="Mangal"/>
          <w:i/>
          <w:kern w:val="1"/>
          <w:sz w:val="24"/>
          <w:szCs w:val="24"/>
          <w:lang w:eastAsia="zh-CN" w:bidi="hi-IN"/>
        </w:rPr>
        <w:t xml:space="preserve"> </w:t>
      </w:r>
      <w:r w:rsidRPr="001059E4">
        <w:rPr>
          <w:rFonts w:ascii="Times New Roman" w:eastAsia="SimSun" w:hAnsi="Times New Roman" w:cs="Mangal"/>
          <w:kern w:val="1"/>
          <w:sz w:val="24"/>
          <w:szCs w:val="24"/>
          <w:lang w:eastAsia="zh-CN" w:bidi="hi-IN"/>
        </w:rPr>
        <w:t>(музична діяльність, малювання, ліплення, аплікація, конструювання, художня література) проводяться предметні (на вивчення нової теми, формування нових умінь та навичок) та інтегровані. Варіанти інтеграції може обирати сам вихователь, або скористатися запропонованим форматом організації спільної діяльності вихователя з дітьми (карта активності тижня), що наведена у програмі «Впевнений старт».</w:t>
      </w:r>
    </w:p>
    <w:p w:rsidR="00AF3D3C" w:rsidRPr="001059E4" w:rsidRDefault="00AF3D3C" w:rsidP="00AF3D3C">
      <w:pPr>
        <w:widowControl w:val="0"/>
        <w:suppressAutoHyphens/>
        <w:spacing w:after="0" w:line="240" w:lineRule="auto"/>
        <w:jc w:val="both"/>
        <w:rPr>
          <w:rFonts w:ascii="Times New Roman" w:eastAsia="SimSun" w:hAnsi="Times New Roman" w:cs="Mangal"/>
          <w:kern w:val="1"/>
          <w:sz w:val="24"/>
          <w:szCs w:val="24"/>
          <w:lang w:eastAsia="zh-CN" w:bidi="hi-IN"/>
        </w:rPr>
      </w:pPr>
      <w:r w:rsidRPr="001059E4">
        <w:rPr>
          <w:rFonts w:ascii="Times New Roman" w:eastAsia="SimSun" w:hAnsi="Times New Roman" w:cs="Mangal"/>
          <w:color w:val="000000"/>
          <w:kern w:val="1"/>
          <w:sz w:val="24"/>
          <w:szCs w:val="24"/>
          <w:lang w:eastAsia="zh-CN" w:bidi="hi-IN"/>
        </w:rPr>
        <w:t>3.</w:t>
      </w:r>
      <w:r w:rsidRPr="001059E4">
        <w:rPr>
          <w:rFonts w:ascii="Times New Roman" w:eastAsia="SimSun" w:hAnsi="Times New Roman" w:cs="Mangal"/>
          <w:kern w:val="1"/>
          <w:sz w:val="24"/>
          <w:szCs w:val="24"/>
          <w:lang w:eastAsia="zh-CN" w:bidi="hi-IN"/>
        </w:rPr>
        <w:t xml:space="preserve"> </w:t>
      </w:r>
      <w:r w:rsidRPr="001059E4">
        <w:rPr>
          <w:rFonts w:ascii="Times New Roman" w:eastAsia="SimSun" w:hAnsi="Times New Roman" w:cs="Mangal"/>
          <w:kern w:val="1"/>
          <w:sz w:val="24"/>
          <w:szCs w:val="24"/>
          <w:u w:val="single"/>
          <w:lang w:eastAsia="zh-CN" w:bidi="hi-IN"/>
        </w:rPr>
        <w:t>Пізнавально-дослідницька діяльність</w:t>
      </w:r>
      <w:r w:rsidRPr="001059E4">
        <w:rPr>
          <w:rFonts w:ascii="Times New Roman" w:eastAsia="SimSun" w:hAnsi="Times New Roman" w:cs="Mangal"/>
          <w:kern w:val="1"/>
          <w:sz w:val="24"/>
          <w:szCs w:val="24"/>
          <w:lang w:eastAsia="zh-CN" w:bidi="hi-IN"/>
        </w:rPr>
        <w:t xml:space="preserve"> (а саме формування елементарних математичних уявлень) проводиться як під час окремих (предметних занять), так у межах інтегрованого </w:t>
      </w:r>
      <w:r w:rsidRPr="001059E4">
        <w:rPr>
          <w:rFonts w:ascii="Times New Roman" w:eastAsia="SimSun" w:hAnsi="Times New Roman" w:cs="Mangal"/>
          <w:kern w:val="1"/>
          <w:sz w:val="24"/>
          <w:szCs w:val="24"/>
          <w:lang w:eastAsia="zh-CN" w:bidi="hi-IN"/>
        </w:rPr>
        <w:lastRenderedPageBreak/>
        <w:t>заняття. У програмі «Впевнений старт» запропоновано проведення інтегрованого заняття, у межах якого реалізуються завдання з формування елементарних математ</w:t>
      </w:r>
      <w:r>
        <w:rPr>
          <w:rFonts w:ascii="Times New Roman" w:eastAsia="SimSun" w:hAnsi="Times New Roman" w:cs="Mangal"/>
          <w:kern w:val="1"/>
          <w:sz w:val="24"/>
          <w:szCs w:val="24"/>
          <w:lang w:eastAsia="zh-CN" w:bidi="hi-IN"/>
        </w:rPr>
        <w:t>ичних уявлень та конструювання.</w:t>
      </w:r>
    </w:p>
    <w:p w:rsidR="00AF3D3C" w:rsidRDefault="00AF3D3C" w:rsidP="00AF3D3C">
      <w:pPr>
        <w:jc w:val="both"/>
        <w:rPr>
          <w:rFonts w:ascii="Times New Roman" w:eastAsia="SimSun" w:hAnsi="Times New Roman" w:cs="Mangal"/>
          <w:kern w:val="1"/>
          <w:sz w:val="24"/>
          <w:szCs w:val="24"/>
          <w:lang w:eastAsia="zh-CN" w:bidi="hi-IN"/>
        </w:rPr>
      </w:pPr>
      <w:r w:rsidRPr="001059E4">
        <w:rPr>
          <w:rFonts w:ascii="Times New Roman" w:eastAsia="SimSun" w:hAnsi="Times New Roman" w:cs="Mangal"/>
          <w:color w:val="000000"/>
          <w:kern w:val="1"/>
          <w:sz w:val="24"/>
          <w:szCs w:val="24"/>
          <w:lang w:eastAsia="zh-CN" w:bidi="hi-IN"/>
        </w:rPr>
        <w:t xml:space="preserve">4. </w:t>
      </w:r>
      <w:r w:rsidRPr="001059E4">
        <w:rPr>
          <w:rFonts w:ascii="Times New Roman" w:eastAsia="SimSun" w:hAnsi="Times New Roman" w:cs="Mangal"/>
          <w:kern w:val="1"/>
          <w:sz w:val="24"/>
          <w:szCs w:val="24"/>
          <w:u w:val="single"/>
          <w:lang w:eastAsia="zh-CN" w:bidi="hi-IN"/>
        </w:rPr>
        <w:t>Мовленнєва діяльність</w:t>
      </w:r>
      <w:r w:rsidRPr="001059E4">
        <w:rPr>
          <w:rFonts w:ascii="Times New Roman" w:eastAsia="SimSun" w:hAnsi="Times New Roman" w:cs="Mangal"/>
          <w:kern w:val="1"/>
          <w:sz w:val="24"/>
          <w:szCs w:val="24"/>
          <w:lang w:eastAsia="zh-CN" w:bidi="hi-IN"/>
        </w:rPr>
        <w:t xml:space="preserve"> (розвиток мовлення, грамота) у формі заняття здійснюється відповідно до обраного типу: предметне чи комплексне. У програмі «Впевнений старт» запропоновано проведення інтегрованого заняття, у межах якого реалізуються завд</w:t>
      </w:r>
      <w:r>
        <w:rPr>
          <w:rFonts w:ascii="Times New Roman" w:eastAsia="SimSun" w:hAnsi="Times New Roman" w:cs="Mangal"/>
          <w:kern w:val="1"/>
          <w:sz w:val="24"/>
          <w:szCs w:val="24"/>
          <w:lang w:eastAsia="zh-CN" w:bidi="hi-IN"/>
        </w:rPr>
        <w:t>ання освітньої програми.</w:t>
      </w:r>
    </w:p>
    <w:p w:rsidR="00AF3D3C" w:rsidRDefault="00AF3D3C" w:rsidP="00AF3D3C">
      <w:pPr>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5.</w:t>
      </w:r>
      <w:r w:rsidRPr="00A16552">
        <w:t xml:space="preserve"> </w:t>
      </w:r>
      <w:r w:rsidRPr="00A16552">
        <w:rPr>
          <w:rFonts w:ascii="Times New Roman" w:eastAsia="SimSun" w:hAnsi="Times New Roman" w:cs="Mangal"/>
          <w:kern w:val="1"/>
          <w:sz w:val="24"/>
          <w:szCs w:val="24"/>
          <w:u w:val="single"/>
          <w:lang w:eastAsia="zh-CN" w:bidi="hi-IN"/>
        </w:rPr>
        <w:t>Здоров’язберігальна, рухова діяльність</w:t>
      </w:r>
      <w:r w:rsidRPr="00A16552">
        <w:rPr>
          <w:rFonts w:ascii="Times New Roman" w:eastAsia="SimSun" w:hAnsi="Times New Roman" w:cs="Mangal"/>
          <w:kern w:val="1"/>
          <w:sz w:val="24"/>
          <w:szCs w:val="24"/>
          <w:u w:val="single"/>
          <w:lang w:val="ru-RU" w:eastAsia="zh-CN" w:bidi="hi-IN"/>
        </w:rPr>
        <w:t>:</w:t>
      </w:r>
      <w:r w:rsidRPr="00A16552">
        <w:rPr>
          <w:rFonts w:ascii="Times New Roman" w:eastAsia="SimSun" w:hAnsi="Times New Roman" w:cs="Mangal"/>
          <w:kern w:val="1"/>
          <w:sz w:val="24"/>
          <w:szCs w:val="24"/>
          <w:u w:val="single"/>
          <w:lang w:eastAsia="zh-CN" w:bidi="hi-IN"/>
        </w:rPr>
        <w:t xml:space="preserve"> </w:t>
      </w:r>
      <w:r>
        <w:rPr>
          <w:rFonts w:ascii="Times New Roman" w:eastAsia="SimSun" w:hAnsi="Times New Roman" w:cs="Mangal"/>
          <w:kern w:val="1"/>
          <w:sz w:val="24"/>
          <w:szCs w:val="24"/>
          <w:u w:val="single"/>
          <w:lang w:eastAsia="zh-CN" w:bidi="hi-IN"/>
        </w:rPr>
        <w:t>ф</w:t>
      </w:r>
      <w:r w:rsidRPr="007B6BA3">
        <w:rPr>
          <w:rFonts w:ascii="Times New Roman" w:eastAsia="SimSun" w:hAnsi="Times New Roman" w:cs="Mangal"/>
          <w:kern w:val="1"/>
          <w:sz w:val="24"/>
          <w:szCs w:val="24"/>
          <w:u w:val="single"/>
          <w:lang w:eastAsia="zh-CN" w:bidi="hi-IN"/>
        </w:rPr>
        <w:t>ізкультурні заняття</w:t>
      </w:r>
      <w:r w:rsidRPr="007B6BA3">
        <w:rPr>
          <w:rFonts w:ascii="Times New Roman" w:eastAsia="SimSun" w:hAnsi="Times New Roman" w:cs="Mangal"/>
          <w:kern w:val="1"/>
          <w:sz w:val="24"/>
          <w:szCs w:val="24"/>
          <w:lang w:eastAsia="zh-CN" w:bidi="hi-IN"/>
        </w:rPr>
        <w:t xml:space="preserve"> для дітей дошкі</w:t>
      </w:r>
      <w:r>
        <w:rPr>
          <w:rFonts w:ascii="Times New Roman" w:eastAsia="SimSun" w:hAnsi="Times New Roman" w:cs="Mangal"/>
          <w:kern w:val="1"/>
          <w:sz w:val="24"/>
          <w:szCs w:val="24"/>
          <w:lang w:eastAsia="zh-CN" w:bidi="hi-IN"/>
        </w:rPr>
        <w:t xml:space="preserve">льного </w:t>
      </w:r>
      <w:proofErr w:type="spellStart"/>
      <w:r>
        <w:rPr>
          <w:rFonts w:ascii="Times New Roman" w:eastAsia="SimSun" w:hAnsi="Times New Roman" w:cs="Mangal"/>
          <w:kern w:val="1"/>
          <w:sz w:val="24"/>
          <w:szCs w:val="24"/>
          <w:lang w:eastAsia="zh-CN" w:bidi="hi-IN"/>
        </w:rPr>
        <w:t>вікупроводять</w:t>
      </w:r>
      <w:proofErr w:type="spellEnd"/>
      <w:r>
        <w:rPr>
          <w:rFonts w:ascii="Times New Roman" w:eastAsia="SimSun" w:hAnsi="Times New Roman" w:cs="Mangal"/>
          <w:kern w:val="1"/>
          <w:sz w:val="24"/>
          <w:szCs w:val="24"/>
          <w:lang w:eastAsia="zh-CN" w:bidi="hi-IN"/>
        </w:rPr>
        <w:t xml:space="preserve"> не менше т</w:t>
      </w:r>
      <w:r w:rsidRPr="007B6BA3">
        <w:rPr>
          <w:rFonts w:ascii="Times New Roman" w:eastAsia="SimSun" w:hAnsi="Times New Roman" w:cs="Mangal"/>
          <w:kern w:val="1"/>
          <w:sz w:val="24"/>
          <w:szCs w:val="24"/>
          <w:lang w:eastAsia="zh-CN" w:bidi="hi-IN"/>
        </w:rPr>
        <w:t>pьox разів на тиждень. Форма та місце проведенн</w:t>
      </w:r>
      <w:r>
        <w:rPr>
          <w:rFonts w:ascii="Times New Roman" w:eastAsia="SimSun" w:hAnsi="Times New Roman" w:cs="Mangal"/>
          <w:kern w:val="1"/>
          <w:sz w:val="24"/>
          <w:szCs w:val="24"/>
          <w:lang w:eastAsia="zh-CN" w:bidi="hi-IN"/>
        </w:rPr>
        <w:t>я занять визначаються  педагогом залежно від</w:t>
      </w:r>
      <w:r w:rsidRPr="007B6BA3">
        <w:rPr>
          <w:rFonts w:ascii="Times New Roman" w:eastAsia="SimSun" w:hAnsi="Times New Roman" w:cs="Mangal"/>
          <w:kern w:val="1"/>
          <w:sz w:val="24"/>
          <w:szCs w:val="24"/>
          <w:lang w:eastAsia="zh-CN" w:bidi="hi-IN"/>
        </w:rPr>
        <w:t xml:space="preserve"> поставленої мети, сезону, погодних ум</w:t>
      </w:r>
      <w:r>
        <w:rPr>
          <w:rFonts w:ascii="Times New Roman" w:eastAsia="SimSun" w:hAnsi="Times New Roman" w:cs="Mangal"/>
          <w:kern w:val="1"/>
          <w:sz w:val="24"/>
          <w:szCs w:val="24"/>
          <w:lang w:eastAsia="zh-CN" w:bidi="hi-IN"/>
        </w:rPr>
        <w:t xml:space="preserve">ов та інших  факторів. </w:t>
      </w:r>
    </w:p>
    <w:p w:rsidR="00AF3D3C" w:rsidRDefault="00AF3D3C" w:rsidP="00AF3D3C">
      <w:pPr>
        <w:jc w:val="both"/>
      </w:pPr>
      <w:r>
        <w:rPr>
          <w:rFonts w:ascii="Times New Roman" w:eastAsia="SimSun" w:hAnsi="Times New Roman" w:cs="Mangal"/>
          <w:kern w:val="1"/>
          <w:sz w:val="24"/>
          <w:szCs w:val="24"/>
          <w:lang w:eastAsia="zh-CN" w:bidi="hi-IN"/>
        </w:rPr>
        <w:t>6.</w:t>
      </w:r>
      <w:r w:rsidRPr="00995858">
        <w:t xml:space="preserve"> </w:t>
      </w:r>
      <w:r w:rsidRPr="00995858">
        <w:rPr>
          <w:rFonts w:ascii="Times New Roman" w:eastAsia="SimSun" w:hAnsi="Times New Roman" w:cs="Mangal"/>
          <w:kern w:val="1"/>
          <w:sz w:val="24"/>
          <w:szCs w:val="24"/>
          <w:u w:val="single"/>
          <w:lang w:eastAsia="zh-CN" w:bidi="hi-IN"/>
        </w:rPr>
        <w:t>Додаткові освітні послуги на вибір батьків</w:t>
      </w:r>
      <w:r>
        <w:rPr>
          <w:rFonts w:ascii="Times New Roman" w:eastAsia="SimSun" w:hAnsi="Times New Roman" w:cs="Mangal"/>
          <w:kern w:val="1"/>
          <w:sz w:val="24"/>
          <w:szCs w:val="24"/>
          <w:lang w:eastAsia="zh-CN" w:bidi="hi-IN"/>
        </w:rPr>
        <w:t>.</w:t>
      </w:r>
      <w:r w:rsidRPr="00995858">
        <w:t xml:space="preserve"> </w:t>
      </w:r>
      <w:r w:rsidRPr="00995858">
        <w:rPr>
          <w:rFonts w:ascii="Times New Roman" w:eastAsia="SimSun" w:hAnsi="Times New Roman" w:cs="Mangal"/>
          <w:kern w:val="1"/>
          <w:sz w:val="24"/>
          <w:szCs w:val="24"/>
          <w:lang w:eastAsia="zh-CN" w:bidi="hi-IN"/>
        </w:rPr>
        <w:t xml:space="preserve">Після денного сну діти можуть </w:t>
      </w:r>
      <w:r>
        <w:rPr>
          <w:rFonts w:ascii="Times New Roman" w:eastAsia="SimSun" w:hAnsi="Times New Roman" w:cs="Mangal"/>
          <w:kern w:val="1"/>
          <w:sz w:val="24"/>
          <w:szCs w:val="24"/>
          <w:lang w:eastAsia="zh-CN" w:bidi="hi-IN"/>
        </w:rPr>
        <w:t>відвідувати гуртки. Тривалість проведення гурткової роботи – 20-25</w:t>
      </w:r>
      <w:r w:rsidRPr="00995858">
        <w:rPr>
          <w:rFonts w:ascii="Times New Roman" w:eastAsia="SimSun" w:hAnsi="Times New Roman" w:cs="Mangal"/>
          <w:kern w:val="1"/>
          <w:sz w:val="24"/>
          <w:szCs w:val="24"/>
          <w:lang w:eastAsia="zh-CN" w:bidi="hi-IN"/>
        </w:rPr>
        <w:t>-хвилин.</w:t>
      </w:r>
    </w:p>
    <w:p w:rsidR="00D011B0" w:rsidRDefault="00D011B0" w:rsidP="00AF3D3C">
      <w:pPr>
        <w:widowControl w:val="0"/>
        <w:suppressAutoHyphens/>
        <w:spacing w:after="0" w:line="240" w:lineRule="auto"/>
        <w:jc w:val="center"/>
        <w:rPr>
          <w:rFonts w:ascii="Times New Roman" w:eastAsia="SimSun" w:hAnsi="Times New Roman" w:cs="Mangal"/>
          <w:b/>
          <w:bCs/>
          <w:kern w:val="1"/>
          <w:sz w:val="28"/>
          <w:szCs w:val="28"/>
          <w:lang w:val="ru-RU" w:eastAsia="zh-CN" w:bidi="hi-IN"/>
        </w:rPr>
      </w:pPr>
    </w:p>
    <w:p w:rsidR="00D011B0" w:rsidRDefault="00D011B0" w:rsidP="00AF3D3C">
      <w:pPr>
        <w:widowControl w:val="0"/>
        <w:suppressAutoHyphens/>
        <w:spacing w:after="0" w:line="240" w:lineRule="auto"/>
        <w:jc w:val="center"/>
        <w:rPr>
          <w:rFonts w:ascii="Times New Roman" w:eastAsia="SimSun" w:hAnsi="Times New Roman" w:cs="Mangal"/>
          <w:b/>
          <w:bCs/>
          <w:kern w:val="1"/>
          <w:sz w:val="28"/>
          <w:szCs w:val="28"/>
          <w:lang w:val="ru-RU" w:eastAsia="zh-CN" w:bidi="hi-IN"/>
        </w:rPr>
      </w:pPr>
    </w:p>
    <w:p w:rsidR="00D011B0" w:rsidRDefault="00D011B0" w:rsidP="00AF3D3C">
      <w:pPr>
        <w:widowControl w:val="0"/>
        <w:suppressAutoHyphens/>
        <w:spacing w:after="0" w:line="240" w:lineRule="auto"/>
        <w:jc w:val="center"/>
        <w:rPr>
          <w:rFonts w:ascii="Times New Roman" w:eastAsia="SimSun" w:hAnsi="Times New Roman" w:cs="Mangal"/>
          <w:b/>
          <w:bCs/>
          <w:kern w:val="1"/>
          <w:sz w:val="28"/>
          <w:szCs w:val="28"/>
          <w:lang w:val="ru-RU" w:eastAsia="zh-CN" w:bidi="hi-IN"/>
        </w:rPr>
      </w:pPr>
    </w:p>
    <w:p w:rsidR="00AF3D3C" w:rsidRPr="001059E4" w:rsidRDefault="00AF3D3C" w:rsidP="00AF3D3C">
      <w:pPr>
        <w:widowControl w:val="0"/>
        <w:suppressAutoHyphens/>
        <w:spacing w:after="0" w:line="240" w:lineRule="auto"/>
        <w:jc w:val="center"/>
        <w:rPr>
          <w:rFonts w:ascii="Times New Roman" w:eastAsia="SimSun" w:hAnsi="Times New Roman" w:cs="Mangal"/>
          <w:b/>
          <w:bCs/>
          <w:kern w:val="1"/>
          <w:sz w:val="28"/>
          <w:szCs w:val="28"/>
          <w:lang w:eastAsia="zh-CN" w:bidi="hi-IN"/>
        </w:rPr>
      </w:pPr>
      <w:r w:rsidRPr="001059E4">
        <w:rPr>
          <w:rFonts w:ascii="Times New Roman" w:eastAsia="SimSun" w:hAnsi="Times New Roman" w:cs="Mangal"/>
          <w:b/>
          <w:bCs/>
          <w:kern w:val="1"/>
          <w:sz w:val="28"/>
          <w:szCs w:val="28"/>
          <w:lang w:val="ru-RU" w:eastAsia="zh-CN" w:bidi="hi-IN"/>
        </w:rPr>
        <w:t>Директор</w:t>
      </w:r>
      <w:r>
        <w:rPr>
          <w:rFonts w:ascii="Times New Roman" w:eastAsia="SimSun" w:hAnsi="Times New Roman" w:cs="Mangal"/>
          <w:b/>
          <w:bCs/>
          <w:kern w:val="1"/>
          <w:sz w:val="28"/>
          <w:szCs w:val="28"/>
          <w:lang w:eastAsia="zh-CN" w:bidi="hi-IN"/>
        </w:rPr>
        <w:t xml:space="preserve"> КЗ «Л</w:t>
      </w:r>
      <w:r w:rsidRPr="001059E4">
        <w:rPr>
          <w:rFonts w:ascii="Times New Roman" w:eastAsia="SimSun" w:hAnsi="Times New Roman" w:cs="Mangal"/>
          <w:b/>
          <w:bCs/>
          <w:kern w:val="1"/>
          <w:sz w:val="28"/>
          <w:szCs w:val="28"/>
          <w:lang w:eastAsia="zh-CN" w:bidi="hi-IN"/>
        </w:rPr>
        <w:t>З</w:t>
      </w:r>
      <w:r w:rsidRPr="001059E4">
        <w:rPr>
          <w:rFonts w:ascii="Times New Roman" w:eastAsia="SimSun" w:hAnsi="Times New Roman" w:cs="Mangal"/>
          <w:b/>
          <w:bCs/>
          <w:kern w:val="1"/>
          <w:sz w:val="28"/>
          <w:szCs w:val="28"/>
          <w:lang w:val="ru-RU" w:eastAsia="zh-CN" w:bidi="hi-IN"/>
        </w:rPr>
        <w:t>ДО</w:t>
      </w:r>
      <w:r w:rsidRPr="001059E4">
        <w:rPr>
          <w:rFonts w:ascii="Times New Roman" w:eastAsia="SimSun" w:hAnsi="Times New Roman" w:cs="Mangal"/>
          <w:b/>
          <w:bCs/>
          <w:kern w:val="1"/>
          <w:sz w:val="28"/>
          <w:szCs w:val="28"/>
          <w:lang w:eastAsia="zh-CN" w:bidi="hi-IN"/>
        </w:rPr>
        <w:t xml:space="preserve"> №7</w:t>
      </w:r>
      <w:r>
        <w:rPr>
          <w:rFonts w:ascii="Times New Roman" w:eastAsia="SimSun" w:hAnsi="Times New Roman" w:cs="Mangal"/>
          <w:b/>
          <w:bCs/>
          <w:kern w:val="1"/>
          <w:sz w:val="28"/>
          <w:szCs w:val="28"/>
          <w:lang w:eastAsia="zh-CN" w:bidi="hi-IN"/>
        </w:rPr>
        <w:t>»</w:t>
      </w:r>
      <w:r>
        <w:rPr>
          <w:rFonts w:ascii="Times New Roman" w:eastAsia="SimSun" w:hAnsi="Times New Roman" w:cs="Mangal"/>
          <w:b/>
          <w:bCs/>
          <w:kern w:val="1"/>
          <w:sz w:val="28"/>
          <w:szCs w:val="28"/>
          <w:lang w:eastAsia="zh-CN" w:bidi="hi-IN"/>
        </w:rPr>
        <w:tab/>
      </w:r>
      <w:r>
        <w:rPr>
          <w:rFonts w:ascii="Times New Roman" w:eastAsia="SimSun" w:hAnsi="Times New Roman" w:cs="Mangal"/>
          <w:b/>
          <w:bCs/>
          <w:kern w:val="1"/>
          <w:sz w:val="28"/>
          <w:szCs w:val="28"/>
          <w:lang w:eastAsia="zh-CN" w:bidi="hi-IN"/>
        </w:rPr>
        <w:tab/>
        <w:t xml:space="preserve"> </w:t>
      </w:r>
      <w:r>
        <w:rPr>
          <w:rFonts w:ascii="Times New Roman" w:eastAsia="SimSun" w:hAnsi="Times New Roman" w:cs="Mangal"/>
          <w:b/>
          <w:bCs/>
          <w:kern w:val="1"/>
          <w:sz w:val="28"/>
          <w:szCs w:val="28"/>
          <w:lang w:eastAsia="zh-CN" w:bidi="hi-IN"/>
        </w:rPr>
        <w:tab/>
        <w:t xml:space="preserve">      </w:t>
      </w:r>
      <w:r w:rsidRPr="001059E4">
        <w:rPr>
          <w:rFonts w:ascii="Times New Roman" w:eastAsia="SimSun" w:hAnsi="Times New Roman" w:cs="Mangal"/>
          <w:b/>
          <w:bCs/>
          <w:kern w:val="1"/>
          <w:sz w:val="28"/>
          <w:szCs w:val="28"/>
          <w:lang w:eastAsia="zh-CN" w:bidi="hi-IN"/>
        </w:rPr>
        <w:t xml:space="preserve">          </w:t>
      </w:r>
      <w:r>
        <w:rPr>
          <w:rFonts w:ascii="Times New Roman" w:eastAsia="SimSun" w:hAnsi="Times New Roman" w:cs="Mangal"/>
          <w:b/>
          <w:bCs/>
          <w:kern w:val="1"/>
          <w:sz w:val="28"/>
          <w:szCs w:val="28"/>
          <w:lang w:eastAsia="zh-CN" w:bidi="hi-IN"/>
        </w:rPr>
        <w:t>Ірина ОЛЬХОВСЬКА</w:t>
      </w:r>
    </w:p>
    <w:p w:rsidR="00AF3D3C" w:rsidRDefault="00AF3D3C" w:rsidP="00AF3D3C">
      <w:pPr>
        <w:jc w:val="both"/>
        <w:rPr>
          <w:sz w:val="24"/>
          <w:szCs w:val="24"/>
        </w:rPr>
      </w:pPr>
    </w:p>
    <w:p w:rsidR="00D011B0" w:rsidRPr="00476393" w:rsidRDefault="00D011B0" w:rsidP="00AF3D3C">
      <w:pPr>
        <w:jc w:val="both"/>
        <w:rPr>
          <w:sz w:val="24"/>
          <w:szCs w:val="24"/>
        </w:rPr>
      </w:pPr>
    </w:p>
    <w:p w:rsidR="008D6138" w:rsidRDefault="008D6138"/>
    <w:sectPr w:rsidR="008D613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ABD" w:rsidRDefault="00FB1ABD">
      <w:pPr>
        <w:spacing w:after="0" w:line="240" w:lineRule="auto"/>
      </w:pPr>
      <w:r>
        <w:separator/>
      </w:r>
    </w:p>
  </w:endnote>
  <w:endnote w:type="continuationSeparator" w:id="0">
    <w:p w:rsidR="00FB1ABD" w:rsidRDefault="00FB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4B" w:rsidRPr="00B0307D" w:rsidRDefault="00FB1ABD" w:rsidP="00B0307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ABD" w:rsidRDefault="00FB1ABD">
      <w:pPr>
        <w:spacing w:after="0" w:line="240" w:lineRule="auto"/>
      </w:pPr>
      <w:r>
        <w:separator/>
      </w:r>
    </w:p>
  </w:footnote>
  <w:footnote w:type="continuationSeparator" w:id="0">
    <w:p w:rsidR="00FB1ABD" w:rsidRDefault="00FB1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1320"/>
        </w:tabs>
        <w:ind w:left="1320" w:hanging="360"/>
      </w:pPr>
      <w:rPr>
        <w:rFonts w:ascii="Symbol" w:hAnsi="Symbol" w:cs="Symbol"/>
      </w:rPr>
    </w:lvl>
  </w:abstractNum>
  <w:abstractNum w:abstractNumId="1" w15:restartNumberingAfterBreak="0">
    <w:nsid w:val="5F340F24"/>
    <w:multiLevelType w:val="hybridMultilevel"/>
    <w:tmpl w:val="AA527ACE"/>
    <w:lvl w:ilvl="0" w:tplc="58867CA0">
      <w:numFmt w:val="bullet"/>
      <w:lvlText w:val="-"/>
      <w:lvlJc w:val="left"/>
      <w:pPr>
        <w:ind w:left="786"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60"/>
    <w:rsid w:val="000A4297"/>
    <w:rsid w:val="000F6EB9"/>
    <w:rsid w:val="00174660"/>
    <w:rsid w:val="00205EE6"/>
    <w:rsid w:val="00307822"/>
    <w:rsid w:val="004D79DF"/>
    <w:rsid w:val="00595F2A"/>
    <w:rsid w:val="005A2BB9"/>
    <w:rsid w:val="006A3096"/>
    <w:rsid w:val="006D6595"/>
    <w:rsid w:val="008465BF"/>
    <w:rsid w:val="008D6138"/>
    <w:rsid w:val="008E4DCD"/>
    <w:rsid w:val="00A57DAE"/>
    <w:rsid w:val="00AF3D3C"/>
    <w:rsid w:val="00B0307D"/>
    <w:rsid w:val="00BB0127"/>
    <w:rsid w:val="00BC7898"/>
    <w:rsid w:val="00C41125"/>
    <w:rsid w:val="00C56941"/>
    <w:rsid w:val="00CB5596"/>
    <w:rsid w:val="00D011B0"/>
    <w:rsid w:val="00D37FE8"/>
    <w:rsid w:val="00FB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F635"/>
  <w15:chartTrackingRefBased/>
  <w15:docId w15:val="{B11EC319-1D88-460A-8D5A-42B2C6F1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D3C"/>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F3D3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F3D3C"/>
    <w:rPr>
      <w:lang w:val="uk-UA"/>
    </w:rPr>
  </w:style>
  <w:style w:type="paragraph" w:styleId="a5">
    <w:name w:val="List Paragraph"/>
    <w:basedOn w:val="a"/>
    <w:uiPriority w:val="34"/>
    <w:qFormat/>
    <w:rsid w:val="00AF3D3C"/>
    <w:pPr>
      <w:ind w:left="720"/>
      <w:contextualSpacing/>
    </w:pPr>
  </w:style>
  <w:style w:type="paragraph" w:styleId="a6">
    <w:name w:val="header"/>
    <w:basedOn w:val="a"/>
    <w:link w:val="a7"/>
    <w:uiPriority w:val="99"/>
    <w:unhideWhenUsed/>
    <w:rsid w:val="00AF3D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F3D3C"/>
    <w:rPr>
      <w:lang w:val="uk-UA"/>
    </w:rPr>
  </w:style>
  <w:style w:type="character" w:customStyle="1" w:styleId="bhead">
    <w:name w:val="bhead"/>
    <w:basedOn w:val="a0"/>
    <w:rsid w:val="00AF3D3C"/>
  </w:style>
  <w:style w:type="character" w:styleId="a8">
    <w:name w:val="Hyperlink"/>
    <w:basedOn w:val="a0"/>
    <w:uiPriority w:val="99"/>
    <w:semiHidden/>
    <w:unhideWhenUsed/>
    <w:rsid w:val="00AF3D3C"/>
    <w:rPr>
      <w:color w:val="0000FF"/>
      <w:u w:val="single"/>
    </w:rPr>
  </w:style>
  <w:style w:type="character" w:styleId="a9">
    <w:name w:val="Strong"/>
    <w:basedOn w:val="a0"/>
    <w:uiPriority w:val="22"/>
    <w:qFormat/>
    <w:rsid w:val="00AF3D3C"/>
    <w:rPr>
      <w:b/>
      <w:bCs/>
    </w:rPr>
  </w:style>
  <w:style w:type="paragraph" w:styleId="aa">
    <w:name w:val="Balloon Text"/>
    <w:basedOn w:val="a"/>
    <w:link w:val="ab"/>
    <w:uiPriority w:val="99"/>
    <w:semiHidden/>
    <w:unhideWhenUsed/>
    <w:rsid w:val="006D6595"/>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D6595"/>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2208</Words>
  <Characters>12588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10</cp:revision>
  <cp:lastPrinted>2023-08-15T08:49:00Z</cp:lastPrinted>
  <dcterms:created xsi:type="dcterms:W3CDTF">2023-08-15T08:13:00Z</dcterms:created>
  <dcterms:modified xsi:type="dcterms:W3CDTF">2024-10-16T06:43:00Z</dcterms:modified>
</cp:coreProperties>
</file>